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88" w:rsidRPr="00164B39" w:rsidRDefault="00B25088" w:rsidP="005C4C9F">
      <w:pPr>
        <w:jc w:val="center"/>
        <w:rPr>
          <w:rFonts w:ascii="Segoe UI" w:hAnsi="Segoe UI" w:cs="Segoe UI"/>
          <w:b/>
          <w:sz w:val="24"/>
          <w:szCs w:val="24"/>
        </w:rPr>
      </w:pPr>
      <w:bookmarkStart w:id="0" w:name="_GoBack"/>
      <w:bookmarkEnd w:id="0"/>
    </w:p>
    <w:p w:rsidR="00BF0F89" w:rsidRPr="00164B39" w:rsidRDefault="00C42DD7" w:rsidP="00F9392E">
      <w:pPr>
        <w:jc w:val="center"/>
        <w:rPr>
          <w:rFonts w:ascii="Segoe UI" w:hAnsi="Segoe UI" w:cs="Segoe UI"/>
          <w:sz w:val="28"/>
          <w:szCs w:val="16"/>
        </w:rPr>
      </w:pPr>
      <w:r w:rsidRPr="00164B39">
        <w:rPr>
          <w:rFonts w:ascii="Segoe UI" w:hAnsi="Segoe UI" w:cs="Segoe UI"/>
          <w:b/>
          <w:noProof/>
          <w:sz w:val="24"/>
          <w:szCs w:val="24"/>
          <w:lang w:val="tr-TR" w:eastAsia="tr-TR" w:bidi="ar-SA"/>
        </w:rPr>
        <w:drawing>
          <wp:anchor distT="0" distB="0" distL="114300" distR="114300" simplePos="0" relativeHeight="251658240" behindDoc="0" locked="0" layoutInCell="1" allowOverlap="1" wp14:anchorId="401FFA51" wp14:editId="25D2CF1E">
            <wp:simplePos x="0" y="0"/>
            <wp:positionH relativeFrom="column">
              <wp:posOffset>2384425</wp:posOffset>
            </wp:positionH>
            <wp:positionV relativeFrom="paragraph">
              <wp:posOffset>156845</wp:posOffset>
            </wp:positionV>
            <wp:extent cx="1280795" cy="1529080"/>
            <wp:effectExtent l="0" t="0" r="0" b="0"/>
            <wp:wrapSquare wrapText="bothSides"/>
            <wp:docPr id="1" name="Resim 1" descr="C:\Users\Mustafa YILDIZ06\Desktop\DÖG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tafa YILDIZ06\Desktop\DÖGM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795"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F89" w:rsidRPr="00164B39" w:rsidRDefault="00BF0F89" w:rsidP="00F9392E">
      <w:pPr>
        <w:jc w:val="center"/>
        <w:rPr>
          <w:rFonts w:ascii="Segoe UI" w:hAnsi="Segoe UI" w:cs="Segoe UI"/>
          <w:sz w:val="28"/>
          <w:szCs w:val="16"/>
        </w:rPr>
      </w:pPr>
    </w:p>
    <w:p w:rsidR="00BF0F89" w:rsidRPr="00164B39" w:rsidRDefault="00BF0F89" w:rsidP="00F9392E">
      <w:pPr>
        <w:jc w:val="center"/>
        <w:rPr>
          <w:rFonts w:ascii="Segoe UI" w:hAnsi="Segoe UI" w:cs="Segoe UI"/>
          <w:sz w:val="28"/>
          <w:szCs w:val="16"/>
        </w:rPr>
      </w:pPr>
    </w:p>
    <w:p w:rsidR="00BF0F89" w:rsidRPr="00164B39" w:rsidRDefault="00BF0F89" w:rsidP="00F9392E">
      <w:pPr>
        <w:jc w:val="center"/>
        <w:rPr>
          <w:rFonts w:ascii="Segoe UI" w:hAnsi="Segoe UI" w:cs="Segoe UI"/>
          <w:sz w:val="28"/>
          <w:szCs w:val="16"/>
        </w:rPr>
      </w:pPr>
    </w:p>
    <w:p w:rsidR="00C42DD7" w:rsidRPr="00164B39" w:rsidRDefault="00C42DD7" w:rsidP="00F9392E">
      <w:pPr>
        <w:jc w:val="center"/>
        <w:rPr>
          <w:rFonts w:ascii="Segoe UI" w:hAnsi="Segoe UI" w:cs="Segoe UI"/>
          <w:sz w:val="32"/>
          <w:szCs w:val="16"/>
        </w:rPr>
      </w:pPr>
    </w:p>
    <w:p w:rsidR="00C42DD7" w:rsidRPr="00164B39" w:rsidRDefault="00C42DD7" w:rsidP="00F9392E">
      <w:pPr>
        <w:jc w:val="center"/>
        <w:rPr>
          <w:rFonts w:ascii="Segoe UI" w:hAnsi="Segoe UI" w:cs="Segoe UI"/>
          <w:sz w:val="32"/>
          <w:szCs w:val="16"/>
        </w:rPr>
      </w:pPr>
    </w:p>
    <w:p w:rsidR="00C42DD7" w:rsidRPr="00164B39" w:rsidRDefault="00C42DD7" w:rsidP="00F9392E">
      <w:pPr>
        <w:jc w:val="center"/>
        <w:rPr>
          <w:rFonts w:ascii="Segoe UI" w:hAnsi="Segoe UI" w:cs="Segoe UI"/>
          <w:sz w:val="32"/>
          <w:szCs w:val="16"/>
        </w:rPr>
      </w:pPr>
    </w:p>
    <w:p w:rsidR="00C42DD7" w:rsidRPr="00164B39" w:rsidRDefault="00C42DD7" w:rsidP="00F9392E">
      <w:pPr>
        <w:jc w:val="center"/>
        <w:rPr>
          <w:rFonts w:ascii="Segoe UI" w:hAnsi="Segoe UI" w:cs="Segoe UI"/>
          <w:sz w:val="32"/>
          <w:szCs w:val="16"/>
        </w:rPr>
      </w:pPr>
    </w:p>
    <w:p w:rsidR="00B32AB6" w:rsidRPr="00164B39" w:rsidRDefault="00B25088" w:rsidP="00F9392E">
      <w:pPr>
        <w:jc w:val="center"/>
        <w:rPr>
          <w:rFonts w:ascii="Segoe UI" w:hAnsi="Segoe UI" w:cs="Segoe UI"/>
          <w:sz w:val="36"/>
          <w:szCs w:val="16"/>
        </w:rPr>
      </w:pPr>
      <w:r w:rsidRPr="00164B39">
        <w:rPr>
          <w:rFonts w:ascii="Segoe UI" w:hAnsi="Segoe UI" w:cs="Segoe UI"/>
          <w:sz w:val="36"/>
          <w:szCs w:val="16"/>
        </w:rPr>
        <w:t>Anad</w:t>
      </w:r>
      <w:r w:rsidR="00095F70" w:rsidRPr="00164B39">
        <w:rPr>
          <w:rFonts w:ascii="Segoe UI" w:hAnsi="Segoe UI" w:cs="Segoe UI"/>
          <w:sz w:val="36"/>
          <w:szCs w:val="16"/>
        </w:rPr>
        <w:t>olu İmam Hatip Liseleri</w:t>
      </w:r>
    </w:p>
    <w:p w:rsidR="006648F7" w:rsidRPr="00164B39" w:rsidRDefault="006648F7" w:rsidP="00F9392E">
      <w:pPr>
        <w:jc w:val="center"/>
        <w:rPr>
          <w:rFonts w:ascii="Segoe UI" w:hAnsi="Segoe UI" w:cs="Segoe UI"/>
          <w:sz w:val="36"/>
          <w:szCs w:val="16"/>
        </w:rPr>
      </w:pPr>
      <w:proofErr w:type="gramStart"/>
      <w:r w:rsidRPr="00164B39">
        <w:rPr>
          <w:rFonts w:ascii="Segoe UI" w:hAnsi="Segoe UI" w:cs="Segoe UI"/>
          <w:sz w:val="36"/>
          <w:szCs w:val="16"/>
        </w:rPr>
        <w:t>ve</w:t>
      </w:r>
      <w:proofErr w:type="gramEnd"/>
      <w:r w:rsidRPr="00164B39">
        <w:rPr>
          <w:rFonts w:ascii="Segoe UI" w:hAnsi="Segoe UI" w:cs="Segoe UI"/>
          <w:sz w:val="36"/>
          <w:szCs w:val="16"/>
        </w:rPr>
        <w:t xml:space="preserve"> </w:t>
      </w:r>
    </w:p>
    <w:p w:rsidR="006648F7" w:rsidRPr="00164B39" w:rsidRDefault="006648F7" w:rsidP="00F9392E">
      <w:pPr>
        <w:jc w:val="center"/>
        <w:rPr>
          <w:rFonts w:ascii="Segoe UI" w:hAnsi="Segoe UI" w:cs="Segoe UI"/>
          <w:sz w:val="36"/>
          <w:szCs w:val="16"/>
        </w:rPr>
      </w:pPr>
      <w:r w:rsidRPr="00164B39">
        <w:rPr>
          <w:rFonts w:ascii="Segoe UI" w:hAnsi="Segoe UI" w:cs="Segoe UI"/>
          <w:sz w:val="36"/>
          <w:szCs w:val="16"/>
        </w:rPr>
        <w:t>İmam Hatip Ortaokulları</w:t>
      </w:r>
    </w:p>
    <w:p w:rsidR="002539FE" w:rsidRPr="00164B39" w:rsidRDefault="002539FE" w:rsidP="00CA3A13">
      <w:pPr>
        <w:rPr>
          <w:rFonts w:ascii="Segoe UI" w:hAnsi="Segoe UI" w:cs="Segoe UI"/>
        </w:rPr>
      </w:pPr>
    </w:p>
    <w:p w:rsidR="005C4C9F" w:rsidRPr="00164B39" w:rsidRDefault="005C4C9F" w:rsidP="00CA3A13">
      <w:pPr>
        <w:rPr>
          <w:rFonts w:ascii="Segoe UI" w:hAnsi="Segoe UI" w:cs="Segoe UI"/>
        </w:rPr>
      </w:pPr>
    </w:p>
    <w:p w:rsidR="00C42DD7" w:rsidRPr="00164B39" w:rsidRDefault="00C42DD7" w:rsidP="00CA3A13">
      <w:pPr>
        <w:rPr>
          <w:rFonts w:ascii="Segoe UI" w:hAnsi="Segoe UI" w:cs="Segoe UI"/>
        </w:rPr>
      </w:pPr>
    </w:p>
    <w:p w:rsidR="00681159" w:rsidRPr="00164B39" w:rsidRDefault="007D5ACF" w:rsidP="00681159">
      <w:pPr>
        <w:pStyle w:val="Balk1"/>
        <w:rPr>
          <w:rFonts w:ascii="Segoe UI" w:hAnsi="Segoe UI" w:cs="Segoe UI"/>
          <w:b/>
          <w:color w:val="auto"/>
          <w:sz w:val="44"/>
        </w:rPr>
      </w:pPr>
      <w:r w:rsidRPr="00164B39">
        <w:rPr>
          <w:rFonts w:ascii="Segoe UI" w:hAnsi="Segoe UI" w:cs="Segoe UI"/>
          <w:b/>
          <w:color w:val="auto"/>
          <w:sz w:val="44"/>
        </w:rPr>
        <w:t>“</w:t>
      </w:r>
      <w:r w:rsidR="00B32AB6" w:rsidRPr="00164B39">
        <w:rPr>
          <w:rFonts w:ascii="Segoe UI" w:hAnsi="Segoe UI" w:cs="Segoe UI"/>
          <w:b/>
          <w:color w:val="auto"/>
          <w:sz w:val="44"/>
        </w:rPr>
        <w:t xml:space="preserve">Sınırları </w:t>
      </w:r>
      <w:r w:rsidRPr="00164B39">
        <w:rPr>
          <w:rFonts w:ascii="Segoe UI" w:hAnsi="Segoe UI" w:cs="Segoe UI"/>
          <w:b/>
          <w:color w:val="auto"/>
          <w:sz w:val="44"/>
        </w:rPr>
        <w:t xml:space="preserve">Aşan” </w:t>
      </w:r>
    </w:p>
    <w:p w:rsidR="00095F70" w:rsidRPr="00164B39" w:rsidRDefault="00095F70" w:rsidP="00681159">
      <w:pPr>
        <w:pStyle w:val="Balk1"/>
        <w:rPr>
          <w:rFonts w:ascii="Segoe UI" w:hAnsi="Segoe UI" w:cs="Segoe UI"/>
          <w:b/>
          <w:color w:val="auto"/>
          <w:sz w:val="48"/>
        </w:rPr>
      </w:pPr>
      <w:r w:rsidRPr="00164B39">
        <w:rPr>
          <w:rFonts w:ascii="Segoe UI" w:hAnsi="Segoe UI" w:cs="Segoe UI"/>
          <w:b/>
          <w:color w:val="auto"/>
          <w:sz w:val="44"/>
        </w:rPr>
        <w:t>Uluslararası Kardeş Okul Projes</w:t>
      </w:r>
      <w:r w:rsidR="00AF1393" w:rsidRPr="00164B39">
        <w:rPr>
          <w:rFonts w:ascii="Segoe UI" w:hAnsi="Segoe UI" w:cs="Segoe UI"/>
          <w:b/>
          <w:color w:val="auto"/>
          <w:sz w:val="44"/>
        </w:rPr>
        <w:t>İ</w:t>
      </w:r>
    </w:p>
    <w:p w:rsidR="00F9392E" w:rsidRPr="00F02A7E" w:rsidRDefault="00F9392E" w:rsidP="00AF1393">
      <w:pPr>
        <w:jc w:val="center"/>
        <w:rPr>
          <w:rFonts w:ascii="Segoe UI" w:hAnsi="Segoe UI" w:cs="Segoe UI"/>
          <w:b/>
          <w:sz w:val="32"/>
        </w:rPr>
      </w:pPr>
      <w:r w:rsidRPr="00F02A7E">
        <w:rPr>
          <w:rFonts w:ascii="Segoe UI" w:hAnsi="Segoe UI" w:cs="Segoe UI"/>
          <w:b/>
          <w:sz w:val="32"/>
        </w:rPr>
        <w:t>UYGULAMA KILAVUZU</w:t>
      </w:r>
    </w:p>
    <w:p w:rsidR="002539FE" w:rsidRPr="00164B39" w:rsidRDefault="002539FE" w:rsidP="00A94C98">
      <w:pPr>
        <w:pStyle w:val="AralkYok"/>
        <w:spacing w:line="276" w:lineRule="auto"/>
        <w:jc w:val="both"/>
        <w:rPr>
          <w:rFonts w:ascii="Segoe UI" w:hAnsi="Segoe UI" w:cs="Segoe UI"/>
          <w:sz w:val="24"/>
          <w:szCs w:val="24"/>
        </w:rPr>
      </w:pPr>
    </w:p>
    <w:p w:rsidR="009724EA" w:rsidRPr="00164B39" w:rsidRDefault="009724EA" w:rsidP="00A94C98">
      <w:pPr>
        <w:pStyle w:val="AralkYok"/>
        <w:spacing w:line="276" w:lineRule="auto"/>
        <w:jc w:val="both"/>
        <w:rPr>
          <w:rFonts w:ascii="Segoe UI" w:hAnsi="Segoe UI" w:cs="Segoe UI"/>
          <w:sz w:val="24"/>
          <w:szCs w:val="24"/>
        </w:rPr>
      </w:pPr>
    </w:p>
    <w:p w:rsidR="009724EA" w:rsidRPr="00164B39" w:rsidRDefault="009724EA" w:rsidP="00A94C98">
      <w:pPr>
        <w:pStyle w:val="AralkYok"/>
        <w:spacing w:line="276" w:lineRule="auto"/>
        <w:jc w:val="both"/>
        <w:rPr>
          <w:rFonts w:ascii="Segoe UI" w:hAnsi="Segoe UI" w:cs="Segoe UI"/>
          <w:sz w:val="24"/>
          <w:szCs w:val="24"/>
        </w:rPr>
      </w:pPr>
    </w:p>
    <w:p w:rsidR="00F9392E" w:rsidRPr="00164B39" w:rsidRDefault="00F9392E" w:rsidP="00A94C98">
      <w:pPr>
        <w:pStyle w:val="AralkYok"/>
        <w:spacing w:line="276" w:lineRule="auto"/>
        <w:jc w:val="both"/>
        <w:rPr>
          <w:rFonts w:ascii="Segoe UI" w:hAnsi="Segoe UI" w:cs="Segoe UI"/>
          <w:sz w:val="24"/>
          <w:szCs w:val="24"/>
        </w:rPr>
      </w:pPr>
    </w:p>
    <w:p w:rsidR="00F9392E" w:rsidRPr="00164B39" w:rsidRDefault="00F9392E" w:rsidP="00F9392E">
      <w:pPr>
        <w:pStyle w:val="AralkYok"/>
        <w:spacing w:line="276" w:lineRule="auto"/>
        <w:jc w:val="center"/>
        <w:rPr>
          <w:rFonts w:ascii="Segoe UI" w:hAnsi="Segoe UI" w:cs="Segoe UI"/>
          <w:b/>
          <w:sz w:val="24"/>
          <w:szCs w:val="24"/>
        </w:rPr>
      </w:pPr>
      <w:r w:rsidRPr="00164B39">
        <w:rPr>
          <w:rFonts w:ascii="Segoe UI" w:hAnsi="Segoe UI" w:cs="Segoe UI"/>
          <w:b/>
          <w:sz w:val="24"/>
          <w:szCs w:val="24"/>
        </w:rPr>
        <w:t>2018</w:t>
      </w:r>
    </w:p>
    <w:p w:rsidR="00164B39" w:rsidRDefault="00BF0F89" w:rsidP="00164B39">
      <w:pPr>
        <w:rPr>
          <w:rFonts w:ascii="Segoe UI" w:hAnsi="Segoe UI" w:cs="Segoe UI"/>
          <w:b/>
          <w:sz w:val="24"/>
          <w:szCs w:val="24"/>
        </w:rPr>
      </w:pPr>
      <w:r w:rsidRPr="00164B39">
        <w:rPr>
          <w:rFonts w:ascii="Segoe UI" w:hAnsi="Segoe UI" w:cs="Segoe UI"/>
          <w:b/>
          <w:sz w:val="24"/>
          <w:szCs w:val="24"/>
        </w:rPr>
        <w:br w:type="page"/>
      </w:r>
    </w:p>
    <w:p w:rsidR="00164B39" w:rsidRDefault="00164B39" w:rsidP="00164B39">
      <w:pPr>
        <w:rPr>
          <w:rFonts w:ascii="Segoe UI" w:hAnsi="Segoe UI" w:cs="Segoe UI"/>
          <w:b/>
          <w:sz w:val="24"/>
          <w:szCs w:val="24"/>
        </w:rPr>
      </w:pPr>
    </w:p>
    <w:p w:rsidR="00F54E82" w:rsidRPr="00164B39" w:rsidRDefault="00DA3E43" w:rsidP="00164B39">
      <w:pPr>
        <w:rPr>
          <w:rStyle w:val="HafifBavuru"/>
          <w:rFonts w:ascii="Segoe UI" w:eastAsiaTheme="majorEastAsia" w:hAnsi="Segoe UI" w:cs="Segoe UI"/>
          <w:b/>
          <w:i w:val="0"/>
          <w:iCs w:val="0"/>
          <w:color w:val="auto"/>
        </w:rPr>
      </w:pPr>
      <w:r w:rsidRPr="00164B39">
        <w:rPr>
          <w:rStyle w:val="HafifBavuru"/>
          <w:rFonts w:ascii="Segoe UI" w:eastAsiaTheme="majorEastAsia" w:hAnsi="Segoe UI" w:cs="Segoe UI"/>
          <w:b/>
          <w:i w:val="0"/>
          <w:iCs w:val="0"/>
          <w:color w:val="auto"/>
        </w:rPr>
        <w:t>AMAÇ</w:t>
      </w:r>
    </w:p>
    <w:p w:rsidR="00A54E35" w:rsidRPr="00164B39" w:rsidRDefault="00443073" w:rsidP="00F21C06">
      <w:pPr>
        <w:pStyle w:val="AralkYok"/>
        <w:numPr>
          <w:ilvl w:val="0"/>
          <w:numId w:val="7"/>
        </w:numPr>
        <w:spacing w:line="276" w:lineRule="auto"/>
        <w:ind w:left="426" w:hanging="426"/>
        <w:jc w:val="both"/>
        <w:rPr>
          <w:rFonts w:ascii="Segoe UI" w:hAnsi="Segoe UI" w:cs="Segoe UI"/>
        </w:rPr>
      </w:pPr>
      <w:r w:rsidRPr="00164B39">
        <w:rPr>
          <w:rFonts w:ascii="Segoe UI" w:hAnsi="Segoe UI" w:cs="Segoe UI"/>
        </w:rPr>
        <w:t>Ül</w:t>
      </w:r>
      <w:r w:rsidR="00DB7EA6" w:rsidRPr="00164B39">
        <w:rPr>
          <w:rFonts w:ascii="Segoe UI" w:hAnsi="Segoe UI" w:cs="Segoe UI"/>
        </w:rPr>
        <w:t>kemiz</w:t>
      </w:r>
      <w:r w:rsidR="00B25088" w:rsidRPr="00164B39">
        <w:rPr>
          <w:rFonts w:ascii="Segoe UI" w:hAnsi="Segoe UI" w:cs="Segoe UI"/>
        </w:rPr>
        <w:t>deki Anadolu</w:t>
      </w:r>
      <w:r w:rsidR="00DB7EA6" w:rsidRPr="00164B39">
        <w:rPr>
          <w:rFonts w:ascii="Segoe UI" w:hAnsi="Segoe UI" w:cs="Segoe UI"/>
        </w:rPr>
        <w:t xml:space="preserve"> imam hatip </w:t>
      </w:r>
      <w:r w:rsidR="006648F7" w:rsidRPr="00164B39">
        <w:rPr>
          <w:rFonts w:ascii="Segoe UI" w:hAnsi="Segoe UI" w:cs="Segoe UI"/>
        </w:rPr>
        <w:t>liseleri ve imam hatip ortaokulları</w:t>
      </w:r>
      <w:r w:rsidR="00B25088" w:rsidRPr="00164B39">
        <w:rPr>
          <w:rFonts w:ascii="Segoe UI" w:hAnsi="Segoe UI" w:cs="Segoe UI"/>
        </w:rPr>
        <w:t xml:space="preserve"> </w:t>
      </w:r>
      <w:r w:rsidR="00DB7EA6" w:rsidRPr="00164B39">
        <w:rPr>
          <w:rFonts w:ascii="Segoe UI" w:hAnsi="Segoe UI" w:cs="Segoe UI"/>
        </w:rPr>
        <w:t>ile yurt</w:t>
      </w:r>
      <w:r w:rsidR="00B25088" w:rsidRPr="00164B39">
        <w:rPr>
          <w:rFonts w:ascii="Segoe UI" w:hAnsi="Segoe UI" w:cs="Segoe UI"/>
        </w:rPr>
        <w:t xml:space="preserve"> </w:t>
      </w:r>
      <w:r w:rsidR="00DB7EA6" w:rsidRPr="00164B39">
        <w:rPr>
          <w:rFonts w:ascii="Segoe UI" w:hAnsi="Segoe UI" w:cs="Segoe UI"/>
        </w:rPr>
        <w:t>dışından kardeş olan okul</w:t>
      </w:r>
      <w:r w:rsidRPr="00164B39">
        <w:rPr>
          <w:rFonts w:ascii="Segoe UI" w:hAnsi="Segoe UI" w:cs="Segoe UI"/>
        </w:rPr>
        <w:t>lar</w:t>
      </w:r>
      <w:r w:rsidR="00DB7EA6" w:rsidRPr="00164B39">
        <w:rPr>
          <w:rFonts w:ascii="Segoe UI" w:hAnsi="Segoe UI" w:cs="Segoe UI"/>
        </w:rPr>
        <w:t xml:space="preserve"> arasında iş</w:t>
      </w:r>
      <w:r w:rsidR="00B25088" w:rsidRPr="00164B39">
        <w:rPr>
          <w:rFonts w:ascii="Segoe UI" w:hAnsi="Segoe UI" w:cs="Segoe UI"/>
        </w:rPr>
        <w:t xml:space="preserve"> </w:t>
      </w:r>
      <w:r w:rsidR="00DB7EA6" w:rsidRPr="00164B39">
        <w:rPr>
          <w:rFonts w:ascii="Segoe UI" w:hAnsi="Segoe UI" w:cs="Segoe UI"/>
        </w:rPr>
        <w:t>birliği, tecrübe paylaşımı</w:t>
      </w:r>
      <w:r w:rsidR="00613AB6" w:rsidRPr="00164B39">
        <w:rPr>
          <w:rFonts w:ascii="Segoe UI" w:hAnsi="Segoe UI" w:cs="Segoe UI"/>
        </w:rPr>
        <w:t>,</w:t>
      </w:r>
      <w:r w:rsidR="007A7A79" w:rsidRPr="00164B39">
        <w:rPr>
          <w:rFonts w:ascii="Segoe UI" w:hAnsi="Segoe UI" w:cs="Segoe UI"/>
        </w:rPr>
        <w:t xml:space="preserve"> </w:t>
      </w:r>
      <w:r w:rsidR="00613AB6" w:rsidRPr="00164B39">
        <w:rPr>
          <w:rFonts w:ascii="Segoe UI" w:hAnsi="Segoe UI" w:cs="Segoe UI"/>
        </w:rPr>
        <w:t xml:space="preserve">ortak kültürel mirası tanıma </w:t>
      </w:r>
      <w:r w:rsidR="00DB7EA6" w:rsidRPr="00164B39">
        <w:rPr>
          <w:rFonts w:ascii="Segoe UI" w:hAnsi="Segoe UI" w:cs="Segoe UI"/>
        </w:rPr>
        <w:t xml:space="preserve">ve uzman desteği ile ortak bir </w:t>
      </w:r>
      <w:r w:rsidRPr="00164B39">
        <w:rPr>
          <w:rFonts w:ascii="Segoe UI" w:hAnsi="Segoe UI" w:cs="Segoe UI"/>
        </w:rPr>
        <w:t>vizyon oluşturmak,</w:t>
      </w:r>
    </w:p>
    <w:p w:rsidR="00A54E35" w:rsidRPr="00164B39" w:rsidRDefault="008538A7" w:rsidP="00F21C06">
      <w:pPr>
        <w:pStyle w:val="AralkYok"/>
        <w:numPr>
          <w:ilvl w:val="0"/>
          <w:numId w:val="7"/>
        </w:numPr>
        <w:spacing w:line="276" w:lineRule="auto"/>
        <w:ind w:left="426" w:hanging="426"/>
        <w:jc w:val="both"/>
        <w:rPr>
          <w:rFonts w:ascii="Segoe UI" w:hAnsi="Segoe UI" w:cs="Segoe UI"/>
        </w:rPr>
      </w:pPr>
      <w:r w:rsidRPr="00164B39">
        <w:rPr>
          <w:rFonts w:ascii="Segoe UI" w:hAnsi="Segoe UI" w:cs="Segoe UI"/>
        </w:rPr>
        <w:t xml:space="preserve">Ülkemizde </w:t>
      </w:r>
      <w:r w:rsidR="00A54E35" w:rsidRPr="00164B39">
        <w:rPr>
          <w:rFonts w:ascii="Segoe UI" w:hAnsi="Segoe UI" w:cs="Segoe UI"/>
        </w:rPr>
        <w:t xml:space="preserve">aynı eğitim ortamında, modern imkânlar içerisinde verilen </w:t>
      </w:r>
      <w:r w:rsidR="00D5444B" w:rsidRPr="00164B39">
        <w:rPr>
          <w:rFonts w:ascii="Segoe UI" w:hAnsi="Segoe UI" w:cs="Segoe UI"/>
        </w:rPr>
        <w:t xml:space="preserve">fen, sosyal, dil, spor, sanat ve kültür dersleri ile temel İslam bilimleri </w:t>
      </w:r>
      <w:r w:rsidR="00A54E35" w:rsidRPr="00164B39">
        <w:rPr>
          <w:rFonts w:ascii="Segoe UI" w:hAnsi="Segoe UI" w:cs="Segoe UI"/>
        </w:rPr>
        <w:t>tecrübesini kardeş okullara aktarmak,</w:t>
      </w:r>
    </w:p>
    <w:p w:rsidR="000B2D70" w:rsidRPr="00164B39" w:rsidRDefault="009C372B" w:rsidP="00F21C06">
      <w:pPr>
        <w:pStyle w:val="AralkYok"/>
        <w:numPr>
          <w:ilvl w:val="0"/>
          <w:numId w:val="7"/>
        </w:numPr>
        <w:spacing w:line="276" w:lineRule="auto"/>
        <w:ind w:left="426" w:hanging="426"/>
        <w:jc w:val="both"/>
        <w:rPr>
          <w:rFonts w:ascii="Segoe UI" w:hAnsi="Segoe UI" w:cs="Segoe UI"/>
        </w:rPr>
      </w:pPr>
      <w:r w:rsidRPr="00164B39">
        <w:rPr>
          <w:rFonts w:ascii="Segoe UI" w:hAnsi="Segoe UI" w:cs="Segoe UI"/>
        </w:rPr>
        <w:t xml:space="preserve">İnsanlığın küresel barışa daha çok muhtaç olduğu çağımızda </w:t>
      </w:r>
      <w:r w:rsidR="002406E6" w:rsidRPr="00164B39">
        <w:rPr>
          <w:rFonts w:ascii="Segoe UI" w:hAnsi="Segoe UI" w:cs="Segoe UI"/>
        </w:rPr>
        <w:t>Anadolu</w:t>
      </w:r>
      <w:r w:rsidR="00685EC8" w:rsidRPr="00164B39">
        <w:rPr>
          <w:rFonts w:ascii="Segoe UI" w:hAnsi="Segoe UI" w:cs="Segoe UI"/>
        </w:rPr>
        <w:t xml:space="preserve"> </w:t>
      </w:r>
      <w:r w:rsidR="002406E6" w:rsidRPr="00164B39">
        <w:rPr>
          <w:rFonts w:ascii="Segoe UI" w:hAnsi="Segoe UI" w:cs="Segoe UI"/>
        </w:rPr>
        <w:t xml:space="preserve">imam hatip </w:t>
      </w:r>
      <w:r w:rsidR="006648F7" w:rsidRPr="00164B39">
        <w:rPr>
          <w:rFonts w:ascii="Segoe UI" w:hAnsi="Segoe UI" w:cs="Segoe UI"/>
        </w:rPr>
        <w:t>lisesi ve imam hatip ortaokulu</w:t>
      </w:r>
      <w:r w:rsidR="002406E6" w:rsidRPr="00164B39">
        <w:rPr>
          <w:rFonts w:ascii="Segoe UI" w:hAnsi="Segoe UI" w:cs="Segoe UI"/>
        </w:rPr>
        <w:t xml:space="preserve"> </w:t>
      </w:r>
      <w:r w:rsidR="003B31C7" w:rsidRPr="00164B39">
        <w:rPr>
          <w:rFonts w:ascii="Segoe UI" w:hAnsi="Segoe UI" w:cs="Segoe UI"/>
        </w:rPr>
        <w:t>öğrenciler</w:t>
      </w:r>
      <w:r w:rsidR="006648F7" w:rsidRPr="00164B39">
        <w:rPr>
          <w:rFonts w:ascii="Segoe UI" w:hAnsi="Segoe UI" w:cs="Segoe UI"/>
        </w:rPr>
        <w:t>i</w:t>
      </w:r>
      <w:r w:rsidR="003B31C7" w:rsidRPr="00164B39">
        <w:rPr>
          <w:rFonts w:ascii="Segoe UI" w:hAnsi="Segoe UI" w:cs="Segoe UI"/>
        </w:rPr>
        <w:t xml:space="preserve"> ile yurt</w:t>
      </w:r>
      <w:r w:rsidR="00B25088" w:rsidRPr="00164B39">
        <w:rPr>
          <w:rFonts w:ascii="Segoe UI" w:hAnsi="Segoe UI" w:cs="Segoe UI"/>
        </w:rPr>
        <w:t xml:space="preserve"> </w:t>
      </w:r>
      <w:r w:rsidR="003B31C7" w:rsidRPr="00164B39">
        <w:rPr>
          <w:rFonts w:ascii="Segoe UI" w:hAnsi="Segoe UI" w:cs="Segoe UI"/>
        </w:rPr>
        <w:t>dışından</w:t>
      </w:r>
      <w:r w:rsidRPr="00164B39">
        <w:rPr>
          <w:rFonts w:ascii="Segoe UI" w:hAnsi="Segoe UI" w:cs="Segoe UI"/>
        </w:rPr>
        <w:t xml:space="preserve"> kardeş olan okul öğrencilerinin manevi, ahlaki ve insani değerlerle kuşanmış; kendi kültürüyle bütünleşmiş, </w:t>
      </w:r>
      <w:r w:rsidR="008538A7" w:rsidRPr="00164B39">
        <w:rPr>
          <w:rFonts w:ascii="Segoe UI" w:hAnsi="Segoe UI" w:cs="Segoe UI"/>
        </w:rPr>
        <w:t>farklı ırk, dil ve kültürleri tanıyan</w:t>
      </w:r>
      <w:r w:rsidRPr="00164B39">
        <w:rPr>
          <w:rFonts w:ascii="Segoe UI" w:hAnsi="Segoe UI" w:cs="Segoe UI"/>
        </w:rPr>
        <w:t>; kültürel mirasa sahip çıkan, ülkesine ve insanlığa faydalı olma idealine sahip bireyler olarak yetiş</w:t>
      </w:r>
      <w:r w:rsidR="008538A7" w:rsidRPr="00164B39">
        <w:rPr>
          <w:rFonts w:ascii="Segoe UI" w:hAnsi="Segoe UI" w:cs="Segoe UI"/>
        </w:rPr>
        <w:t>melerini sağlamak; ilgi ve kabiliyetleri</w:t>
      </w:r>
      <w:r w:rsidR="00D7047A" w:rsidRPr="00164B39">
        <w:rPr>
          <w:rFonts w:ascii="Segoe UI" w:hAnsi="Segoe UI" w:cs="Segoe UI"/>
        </w:rPr>
        <w:t xml:space="preserve"> dğrultusunda  daha donanımlı, özgüvenleri yüksek, </w:t>
      </w:r>
      <w:r w:rsidR="003B31C7" w:rsidRPr="00164B39">
        <w:rPr>
          <w:rFonts w:ascii="Segoe UI" w:hAnsi="Segoe UI" w:cs="Segoe UI"/>
        </w:rPr>
        <w:t>m</w:t>
      </w:r>
      <w:r w:rsidR="002406E6" w:rsidRPr="00164B39">
        <w:rPr>
          <w:rFonts w:ascii="Segoe UI" w:hAnsi="Segoe UI" w:cs="Segoe UI"/>
        </w:rPr>
        <w:t>esleki, akademik, sosyal, kültürel,</w:t>
      </w:r>
      <w:r w:rsidR="00685EC8" w:rsidRPr="00164B39">
        <w:rPr>
          <w:rFonts w:ascii="Segoe UI" w:hAnsi="Segoe UI" w:cs="Segoe UI"/>
        </w:rPr>
        <w:t xml:space="preserve"> </w:t>
      </w:r>
      <w:r w:rsidR="000B2D70" w:rsidRPr="00164B39">
        <w:rPr>
          <w:rFonts w:ascii="Segoe UI" w:hAnsi="Segoe UI" w:cs="Segoe UI"/>
        </w:rPr>
        <w:t xml:space="preserve">ve </w:t>
      </w:r>
      <w:r w:rsidR="002406E6" w:rsidRPr="00164B39">
        <w:rPr>
          <w:rFonts w:ascii="Segoe UI" w:hAnsi="Segoe UI" w:cs="Segoe UI"/>
        </w:rPr>
        <w:t>sportif gelişimlerin</w:t>
      </w:r>
      <w:r w:rsidR="0087219C" w:rsidRPr="00164B39">
        <w:rPr>
          <w:rFonts w:ascii="Segoe UI" w:hAnsi="Segoe UI" w:cs="Segoe UI"/>
        </w:rPr>
        <w:t>e katkıda bulunma</w:t>
      </w:r>
      <w:r w:rsidR="000B2D70" w:rsidRPr="00164B39">
        <w:rPr>
          <w:rFonts w:ascii="Segoe UI" w:hAnsi="Segoe UI" w:cs="Segoe UI"/>
        </w:rPr>
        <w:t>k,</w:t>
      </w:r>
    </w:p>
    <w:p w:rsidR="000B2D70" w:rsidRPr="00164B39" w:rsidRDefault="00D1425D" w:rsidP="00F21C06">
      <w:pPr>
        <w:pStyle w:val="AralkYok"/>
        <w:numPr>
          <w:ilvl w:val="0"/>
          <w:numId w:val="7"/>
        </w:numPr>
        <w:spacing w:line="276" w:lineRule="auto"/>
        <w:ind w:left="426" w:hanging="426"/>
        <w:jc w:val="both"/>
        <w:rPr>
          <w:rFonts w:ascii="Segoe UI" w:hAnsi="Segoe UI" w:cs="Segoe UI"/>
        </w:rPr>
      </w:pPr>
      <w:r w:rsidRPr="00164B39">
        <w:rPr>
          <w:rFonts w:ascii="Segoe UI" w:hAnsi="Segoe UI" w:cs="Segoe UI"/>
        </w:rPr>
        <w:t>Müslüman toplumların ihtiyaç duyduğu alanlarda nitelikli insan yetiştirilmesine destek olmak ve ülkemizin</w:t>
      </w:r>
      <w:r w:rsidR="00D7190D" w:rsidRPr="00164B39">
        <w:rPr>
          <w:rFonts w:ascii="Segoe UI" w:hAnsi="Segoe UI" w:cs="Segoe UI"/>
        </w:rPr>
        <w:t xml:space="preserve"> sahip olduğu din eğitimi tecrübesini tanıtarak; </w:t>
      </w:r>
      <w:r w:rsidRPr="00164B39">
        <w:rPr>
          <w:rFonts w:ascii="Segoe UI" w:hAnsi="Segoe UI" w:cs="Segoe UI"/>
        </w:rPr>
        <w:t>Müslüman toplumlar arasında eğitim ve kültür iş birliğini geliştirmek,</w:t>
      </w:r>
    </w:p>
    <w:p w:rsidR="000B2D70" w:rsidRPr="00164B39" w:rsidRDefault="00D1425D" w:rsidP="00F21C06">
      <w:pPr>
        <w:pStyle w:val="AralkYok"/>
        <w:numPr>
          <w:ilvl w:val="0"/>
          <w:numId w:val="7"/>
        </w:numPr>
        <w:spacing w:line="276" w:lineRule="auto"/>
        <w:ind w:left="426" w:hanging="426"/>
        <w:jc w:val="both"/>
        <w:rPr>
          <w:rFonts w:ascii="Segoe UI" w:hAnsi="Segoe UI" w:cs="Segoe UI"/>
        </w:rPr>
      </w:pPr>
      <w:r w:rsidRPr="00164B39">
        <w:rPr>
          <w:rFonts w:ascii="Segoe UI" w:hAnsi="Segoe UI" w:cs="Segoe UI"/>
        </w:rPr>
        <w:t>Yurt</w:t>
      </w:r>
      <w:r w:rsidR="006648F7" w:rsidRPr="00164B39">
        <w:rPr>
          <w:rFonts w:ascii="Segoe UI" w:hAnsi="Segoe UI" w:cs="Segoe UI"/>
        </w:rPr>
        <w:t xml:space="preserve"> </w:t>
      </w:r>
      <w:r w:rsidRPr="00164B39">
        <w:rPr>
          <w:rFonts w:ascii="Segoe UI" w:hAnsi="Segoe UI" w:cs="Segoe UI"/>
        </w:rPr>
        <w:t>dışından kardeş okul ilişkisi kurulan okulların öğrencilerinin sahip olduğumuz kültür ve medeniyeti yakından tanımalarını sağla</w:t>
      </w:r>
      <w:r w:rsidR="007C3364" w:rsidRPr="00164B39">
        <w:rPr>
          <w:rFonts w:ascii="Segoe UI" w:hAnsi="Segoe UI" w:cs="Segoe UI"/>
        </w:rPr>
        <w:t>mak,</w:t>
      </w:r>
    </w:p>
    <w:p w:rsidR="000B2D70" w:rsidRPr="00164B39" w:rsidRDefault="00D1425D" w:rsidP="00F21C06">
      <w:pPr>
        <w:pStyle w:val="AralkYok"/>
        <w:numPr>
          <w:ilvl w:val="0"/>
          <w:numId w:val="7"/>
        </w:numPr>
        <w:spacing w:line="276" w:lineRule="auto"/>
        <w:ind w:left="426" w:hanging="426"/>
        <w:jc w:val="both"/>
        <w:rPr>
          <w:rFonts w:ascii="Segoe UI" w:hAnsi="Segoe UI" w:cs="Segoe UI"/>
        </w:rPr>
      </w:pPr>
      <w:r w:rsidRPr="00164B39">
        <w:rPr>
          <w:rFonts w:ascii="Segoe UI" w:hAnsi="Segoe UI" w:cs="Segoe UI"/>
        </w:rPr>
        <w:t xml:space="preserve">Farklı kültür, ırk ve dillerdeki toplumların sosyo-kültürel açıdan birbirlerini tanımalarını sağlamak ve </w:t>
      </w:r>
      <w:r w:rsidR="007C3364" w:rsidRPr="00164B39">
        <w:rPr>
          <w:rFonts w:ascii="Segoe UI" w:hAnsi="Segoe UI" w:cs="Segoe UI"/>
        </w:rPr>
        <w:t xml:space="preserve">Müslüman toplulukların </w:t>
      </w:r>
      <w:r w:rsidRPr="00164B39">
        <w:rPr>
          <w:rFonts w:ascii="Segoe UI" w:hAnsi="Segoe UI" w:cs="Segoe UI"/>
        </w:rPr>
        <w:t>kardeşlik duygularının gelişmesine katkıda bulunmak,</w:t>
      </w:r>
    </w:p>
    <w:p w:rsidR="00F71C91" w:rsidRPr="00164B39" w:rsidRDefault="002406E6" w:rsidP="00F21C06">
      <w:pPr>
        <w:pStyle w:val="AralkYok"/>
        <w:numPr>
          <w:ilvl w:val="0"/>
          <w:numId w:val="7"/>
        </w:numPr>
        <w:spacing w:line="276" w:lineRule="auto"/>
        <w:ind w:left="426" w:hanging="426"/>
        <w:jc w:val="both"/>
        <w:rPr>
          <w:rFonts w:ascii="Segoe UI" w:hAnsi="Segoe UI" w:cs="Segoe UI"/>
        </w:rPr>
      </w:pPr>
      <w:r w:rsidRPr="00164B39">
        <w:rPr>
          <w:rFonts w:ascii="Segoe UI" w:hAnsi="Segoe UI" w:cs="Segoe UI"/>
        </w:rPr>
        <w:t>Ülkesini ve medeniyet coğrafya</w:t>
      </w:r>
      <w:r w:rsidR="00555757" w:rsidRPr="00164B39">
        <w:rPr>
          <w:rFonts w:ascii="Segoe UI" w:hAnsi="Segoe UI" w:cs="Segoe UI"/>
        </w:rPr>
        <w:t xml:space="preserve">mızı tanıyarak </w:t>
      </w:r>
      <w:r w:rsidRPr="00164B39">
        <w:rPr>
          <w:rFonts w:ascii="Segoe UI" w:hAnsi="Segoe UI" w:cs="Segoe UI"/>
        </w:rPr>
        <w:t>sosyal ilişkiler kurabilen, ülkesinin</w:t>
      </w:r>
      <w:r w:rsidR="008538A7" w:rsidRPr="00164B39">
        <w:rPr>
          <w:rFonts w:ascii="Segoe UI" w:hAnsi="Segoe UI" w:cs="Segoe UI"/>
        </w:rPr>
        <w:t xml:space="preserve"> </w:t>
      </w:r>
      <w:r w:rsidRPr="00164B39">
        <w:rPr>
          <w:rFonts w:ascii="Segoe UI" w:hAnsi="Segoe UI" w:cs="Segoe UI"/>
        </w:rPr>
        <w:t>bu coğrafya ile sosyal yakınlığını geliştirebilen, vizyonu geniş</w:t>
      </w:r>
      <w:r w:rsidR="008538A7" w:rsidRPr="00164B39">
        <w:rPr>
          <w:rFonts w:ascii="Segoe UI" w:hAnsi="Segoe UI" w:cs="Segoe UI"/>
        </w:rPr>
        <w:t xml:space="preserve"> </w:t>
      </w:r>
      <w:r w:rsidRPr="00164B39">
        <w:rPr>
          <w:rFonts w:ascii="Segoe UI" w:hAnsi="Segoe UI" w:cs="Segoe UI"/>
        </w:rPr>
        <w:t>bireyler olarak yetişmelerine katkı vermek,</w:t>
      </w:r>
    </w:p>
    <w:p w:rsidR="00214733" w:rsidRDefault="00214733" w:rsidP="00F21C06">
      <w:pPr>
        <w:pStyle w:val="AralkYok"/>
        <w:numPr>
          <w:ilvl w:val="0"/>
          <w:numId w:val="7"/>
        </w:numPr>
        <w:spacing w:line="276" w:lineRule="auto"/>
        <w:ind w:left="426" w:hanging="426"/>
        <w:jc w:val="both"/>
        <w:rPr>
          <w:rFonts w:ascii="Segoe UI" w:hAnsi="Segoe UI" w:cs="Segoe UI"/>
        </w:rPr>
      </w:pPr>
      <w:r w:rsidRPr="00164B39">
        <w:rPr>
          <w:rFonts w:ascii="Segoe UI" w:hAnsi="Segoe UI" w:cs="Segoe UI"/>
        </w:rPr>
        <w:t>Uluslararası kardeş okul ilişkisi tesisi ile ülkeler arasında</w:t>
      </w:r>
      <w:r w:rsidR="00B25088" w:rsidRPr="00164B39">
        <w:rPr>
          <w:rFonts w:ascii="Segoe UI" w:hAnsi="Segoe UI" w:cs="Segoe UI"/>
        </w:rPr>
        <w:t xml:space="preserve">ki iyi ilişkilere </w:t>
      </w:r>
      <w:r w:rsidR="0034200F" w:rsidRPr="00164B39">
        <w:rPr>
          <w:rFonts w:ascii="Segoe UI" w:hAnsi="Segoe UI" w:cs="Segoe UI"/>
        </w:rPr>
        <w:t>ve olabilecek</w:t>
      </w:r>
      <w:r w:rsidRPr="00164B39">
        <w:rPr>
          <w:rFonts w:ascii="Segoe UI" w:hAnsi="Segoe UI" w:cs="Segoe UI"/>
        </w:rPr>
        <w:t xml:space="preserve"> diplomasiye de katkıda bulunmak.</w:t>
      </w:r>
    </w:p>
    <w:p w:rsidR="00164B39" w:rsidRPr="00164B39" w:rsidRDefault="00164B39" w:rsidP="00164B39">
      <w:pPr>
        <w:pStyle w:val="AralkYok"/>
        <w:spacing w:line="276" w:lineRule="auto"/>
        <w:ind w:left="426"/>
        <w:jc w:val="both"/>
        <w:rPr>
          <w:rFonts w:ascii="Segoe UI" w:hAnsi="Segoe UI" w:cs="Segoe UI"/>
        </w:rPr>
      </w:pPr>
    </w:p>
    <w:p w:rsidR="000B2D70" w:rsidRPr="00164B39" w:rsidRDefault="000B2D70" w:rsidP="00F21C06">
      <w:pPr>
        <w:pStyle w:val="Balk2"/>
        <w:spacing w:line="276" w:lineRule="auto"/>
        <w:rPr>
          <w:rFonts w:ascii="Segoe UI" w:hAnsi="Segoe UI" w:cs="Segoe UI"/>
          <w:b/>
          <w:bCs/>
          <w:color w:val="auto"/>
          <w:sz w:val="22"/>
          <w:szCs w:val="22"/>
        </w:rPr>
      </w:pPr>
      <w:r w:rsidRPr="00164B39">
        <w:rPr>
          <w:rFonts w:ascii="Segoe UI" w:hAnsi="Segoe UI" w:cs="Segoe UI"/>
          <w:b/>
          <w:bCs/>
          <w:color w:val="auto"/>
          <w:sz w:val="22"/>
          <w:szCs w:val="22"/>
        </w:rPr>
        <w:t>KAPSAM</w:t>
      </w:r>
    </w:p>
    <w:p w:rsidR="00A0499E" w:rsidRDefault="008475A2" w:rsidP="00F21C06">
      <w:pPr>
        <w:pStyle w:val="AralkYok"/>
        <w:spacing w:line="276" w:lineRule="auto"/>
        <w:jc w:val="both"/>
        <w:rPr>
          <w:rFonts w:ascii="Segoe UI" w:hAnsi="Segoe UI" w:cs="Segoe UI"/>
        </w:rPr>
      </w:pPr>
      <w:proofErr w:type="gramStart"/>
      <w:r w:rsidRPr="00164B39">
        <w:rPr>
          <w:rFonts w:ascii="Segoe UI" w:hAnsi="Segoe UI" w:cs="Segoe UI"/>
        </w:rPr>
        <w:t>Ülkemiz</w:t>
      </w:r>
      <w:r w:rsidR="00B25088" w:rsidRPr="00164B39">
        <w:rPr>
          <w:rFonts w:ascii="Segoe UI" w:hAnsi="Segoe UI" w:cs="Segoe UI"/>
        </w:rPr>
        <w:t>deki</w:t>
      </w:r>
      <w:r w:rsidRPr="00164B39">
        <w:rPr>
          <w:rFonts w:ascii="Segoe UI" w:hAnsi="Segoe UI" w:cs="Segoe UI"/>
        </w:rPr>
        <w:t xml:space="preserve"> </w:t>
      </w:r>
      <w:r w:rsidR="00B25088" w:rsidRPr="00164B39">
        <w:rPr>
          <w:rFonts w:ascii="Segoe UI" w:hAnsi="Segoe UI" w:cs="Segoe UI"/>
        </w:rPr>
        <w:t xml:space="preserve">Anadolu </w:t>
      </w:r>
      <w:r w:rsidRPr="00164B39">
        <w:rPr>
          <w:rFonts w:ascii="Segoe UI" w:hAnsi="Segoe UI" w:cs="Segoe UI"/>
        </w:rPr>
        <w:t xml:space="preserve">imam hatip </w:t>
      </w:r>
      <w:r w:rsidR="00212895" w:rsidRPr="00164B39">
        <w:rPr>
          <w:rFonts w:ascii="Segoe UI" w:hAnsi="Segoe UI" w:cs="Segoe UI"/>
        </w:rPr>
        <w:t>l</w:t>
      </w:r>
      <w:r w:rsidR="00B25088" w:rsidRPr="00164B39">
        <w:rPr>
          <w:rFonts w:ascii="Segoe UI" w:hAnsi="Segoe UI" w:cs="Segoe UI"/>
        </w:rPr>
        <w:t xml:space="preserve">iseleri </w:t>
      </w:r>
      <w:r w:rsidR="006648F7" w:rsidRPr="00164B39">
        <w:rPr>
          <w:rFonts w:ascii="Segoe UI" w:hAnsi="Segoe UI" w:cs="Segoe UI"/>
        </w:rPr>
        <w:t xml:space="preserve">ve imam hatip ortaokulları </w:t>
      </w:r>
      <w:r w:rsidRPr="00164B39">
        <w:rPr>
          <w:rFonts w:ascii="Segoe UI" w:hAnsi="Segoe UI" w:cs="Segoe UI"/>
        </w:rPr>
        <w:t>ile yurt</w:t>
      </w:r>
      <w:r w:rsidR="00B25088" w:rsidRPr="00164B39">
        <w:rPr>
          <w:rFonts w:ascii="Segoe UI" w:hAnsi="Segoe UI" w:cs="Segoe UI"/>
        </w:rPr>
        <w:t xml:space="preserve"> </w:t>
      </w:r>
      <w:r w:rsidRPr="00164B39">
        <w:rPr>
          <w:rFonts w:ascii="Segoe UI" w:hAnsi="Segoe UI" w:cs="Segoe UI"/>
        </w:rPr>
        <w:t xml:space="preserve">dışından </w:t>
      </w:r>
      <w:r w:rsidR="00482770" w:rsidRPr="00164B39">
        <w:rPr>
          <w:rFonts w:ascii="Segoe UI" w:hAnsi="Segoe UI" w:cs="Segoe UI"/>
        </w:rPr>
        <w:t>belirlenen</w:t>
      </w:r>
      <w:r w:rsidRPr="00164B39">
        <w:rPr>
          <w:rFonts w:ascii="Segoe UI" w:hAnsi="Segoe UI" w:cs="Segoe UI"/>
        </w:rPr>
        <w:t xml:space="preserve"> okullar arasında yapılacak </w:t>
      </w:r>
      <w:r w:rsidRPr="00164B39">
        <w:rPr>
          <w:rFonts w:ascii="Segoe UI" w:hAnsi="Segoe UI" w:cs="Segoe UI"/>
          <w:b/>
        </w:rPr>
        <w:t>“S</w:t>
      </w:r>
      <w:r w:rsidR="001C0B26" w:rsidRPr="00164B39">
        <w:rPr>
          <w:rFonts w:ascii="Segoe UI" w:hAnsi="Segoe UI" w:cs="Segoe UI"/>
          <w:b/>
        </w:rPr>
        <w:t>ınırları Aşan”</w:t>
      </w:r>
      <w:r w:rsidRPr="00164B39">
        <w:rPr>
          <w:rFonts w:ascii="Segoe UI" w:hAnsi="Segoe UI" w:cs="Segoe UI"/>
          <w:b/>
        </w:rPr>
        <w:t xml:space="preserve"> U</w:t>
      </w:r>
      <w:r w:rsidR="001C0B26" w:rsidRPr="00164B39">
        <w:rPr>
          <w:rFonts w:ascii="Segoe UI" w:hAnsi="Segoe UI" w:cs="Segoe UI"/>
          <w:b/>
        </w:rPr>
        <w:t>luslararası Kardeş Okul Projesi</w:t>
      </w:r>
      <w:r w:rsidRPr="00164B39">
        <w:rPr>
          <w:rFonts w:ascii="Segoe UI" w:hAnsi="Segoe UI" w:cs="Segoe UI"/>
        </w:rPr>
        <w:t>’nin uygulama usul ve esaslarını kapsar.</w:t>
      </w:r>
      <w:proofErr w:type="gramEnd"/>
    </w:p>
    <w:p w:rsidR="00164B39" w:rsidRPr="00164B39" w:rsidRDefault="00164B39" w:rsidP="00F21C06">
      <w:pPr>
        <w:pStyle w:val="AralkYok"/>
        <w:spacing w:line="276" w:lineRule="auto"/>
        <w:jc w:val="both"/>
        <w:rPr>
          <w:rFonts w:ascii="Segoe UI" w:hAnsi="Segoe UI" w:cs="Segoe UI"/>
        </w:rPr>
      </w:pPr>
    </w:p>
    <w:p w:rsidR="000B2D70" w:rsidRPr="00164B39" w:rsidRDefault="000B2D70" w:rsidP="00F21C06">
      <w:pPr>
        <w:pStyle w:val="Balk2"/>
        <w:spacing w:line="276" w:lineRule="auto"/>
        <w:rPr>
          <w:rFonts w:ascii="Segoe UI" w:hAnsi="Segoe UI" w:cs="Segoe UI"/>
          <w:b/>
          <w:bCs/>
          <w:color w:val="auto"/>
          <w:sz w:val="22"/>
          <w:szCs w:val="22"/>
        </w:rPr>
      </w:pPr>
      <w:r w:rsidRPr="00164B39">
        <w:rPr>
          <w:rFonts w:ascii="Segoe UI" w:hAnsi="Segoe UI" w:cs="Segoe UI"/>
          <w:b/>
          <w:bCs/>
          <w:color w:val="auto"/>
          <w:sz w:val="22"/>
          <w:szCs w:val="22"/>
        </w:rPr>
        <w:t>DAYANAK</w:t>
      </w:r>
    </w:p>
    <w:p w:rsidR="00482770" w:rsidRPr="00164B39" w:rsidRDefault="00316604" w:rsidP="00F21C06">
      <w:pPr>
        <w:pStyle w:val="AralkYok"/>
        <w:numPr>
          <w:ilvl w:val="0"/>
          <w:numId w:val="8"/>
        </w:numPr>
        <w:spacing w:line="276" w:lineRule="auto"/>
        <w:ind w:left="426" w:hanging="426"/>
        <w:jc w:val="both"/>
        <w:rPr>
          <w:rFonts w:ascii="Segoe UI" w:hAnsi="Segoe UI" w:cs="Segoe UI"/>
        </w:rPr>
      </w:pPr>
      <w:r w:rsidRPr="00164B39">
        <w:rPr>
          <w:rFonts w:ascii="Segoe UI" w:hAnsi="Segoe UI" w:cs="Segoe UI"/>
        </w:rPr>
        <w:t>1739 sayılı Millî</w:t>
      </w:r>
      <w:r w:rsidR="00482770" w:rsidRPr="00164B39">
        <w:rPr>
          <w:rFonts w:ascii="Segoe UI" w:hAnsi="Segoe UI" w:cs="Segoe UI"/>
        </w:rPr>
        <w:t xml:space="preserve"> E</w:t>
      </w:r>
      <w:r w:rsidR="002406E6" w:rsidRPr="00164B39">
        <w:rPr>
          <w:rFonts w:ascii="Segoe UI" w:hAnsi="Segoe UI" w:cs="Segoe UI"/>
        </w:rPr>
        <w:t>ğitim</w:t>
      </w:r>
      <w:r w:rsidR="00482770" w:rsidRPr="00164B39">
        <w:rPr>
          <w:rFonts w:ascii="Segoe UI" w:hAnsi="Segoe UI" w:cs="Segoe UI"/>
        </w:rPr>
        <w:t xml:space="preserve"> </w:t>
      </w:r>
      <w:r w:rsidR="002406E6" w:rsidRPr="00164B39">
        <w:rPr>
          <w:rFonts w:ascii="Segoe UI" w:hAnsi="Segoe UI" w:cs="Segoe UI"/>
        </w:rPr>
        <w:t>Temel Kanunu</w:t>
      </w:r>
      <w:r w:rsidR="00482770" w:rsidRPr="00164B39">
        <w:rPr>
          <w:rFonts w:ascii="Segoe UI" w:hAnsi="Segoe UI" w:cs="Segoe UI"/>
        </w:rPr>
        <w:t>,</w:t>
      </w:r>
      <w:r w:rsidR="002406E6" w:rsidRPr="00164B39">
        <w:rPr>
          <w:rFonts w:ascii="Segoe UI" w:hAnsi="Segoe UI" w:cs="Segoe UI"/>
        </w:rPr>
        <w:t xml:space="preserve"> </w:t>
      </w:r>
    </w:p>
    <w:p w:rsidR="00482770" w:rsidRPr="00164B39" w:rsidRDefault="002406E6" w:rsidP="00F21C06">
      <w:pPr>
        <w:pStyle w:val="AralkYok"/>
        <w:numPr>
          <w:ilvl w:val="0"/>
          <w:numId w:val="8"/>
        </w:numPr>
        <w:spacing w:line="276" w:lineRule="auto"/>
        <w:ind w:left="426" w:hanging="426"/>
        <w:jc w:val="both"/>
        <w:rPr>
          <w:rFonts w:ascii="Segoe UI" w:hAnsi="Segoe UI" w:cs="Segoe UI"/>
        </w:rPr>
      </w:pPr>
      <w:r w:rsidRPr="00164B39">
        <w:rPr>
          <w:rFonts w:ascii="Segoe UI" w:hAnsi="Segoe UI" w:cs="Segoe UI"/>
        </w:rPr>
        <w:t>25/8/2011 tarihli ve 652 sayılı Millî Eğitim Bakanlığının Teşkilât ve Görevleri Hakkında</w:t>
      </w:r>
      <w:r w:rsidR="00482770" w:rsidRPr="00164B39">
        <w:rPr>
          <w:rFonts w:ascii="Segoe UI" w:hAnsi="Segoe UI" w:cs="Segoe UI"/>
        </w:rPr>
        <w:t xml:space="preserve"> </w:t>
      </w:r>
      <w:r w:rsidRPr="00164B39">
        <w:rPr>
          <w:rFonts w:ascii="Segoe UI" w:hAnsi="Segoe UI" w:cs="Segoe UI"/>
        </w:rPr>
        <w:t>Kanun Hükmünde Kararname,</w:t>
      </w:r>
    </w:p>
    <w:p w:rsidR="00482770" w:rsidRPr="00164B39" w:rsidRDefault="002406E6" w:rsidP="00F21C06">
      <w:pPr>
        <w:pStyle w:val="AralkYok"/>
        <w:numPr>
          <w:ilvl w:val="0"/>
          <w:numId w:val="8"/>
        </w:numPr>
        <w:spacing w:line="276" w:lineRule="auto"/>
        <w:ind w:left="426" w:hanging="426"/>
        <w:jc w:val="both"/>
        <w:rPr>
          <w:rFonts w:ascii="Segoe UI" w:hAnsi="Segoe UI" w:cs="Segoe UI"/>
        </w:rPr>
      </w:pPr>
      <w:r w:rsidRPr="00164B39">
        <w:rPr>
          <w:rFonts w:ascii="Segoe UI" w:hAnsi="Segoe UI" w:cs="Segoe UI"/>
        </w:rPr>
        <w:t>13/08/1982 tarih ve 17781 sayılı Millî Eğitim</w:t>
      </w:r>
      <w:r w:rsidR="00482770" w:rsidRPr="00164B39">
        <w:rPr>
          <w:rFonts w:ascii="Segoe UI" w:hAnsi="Segoe UI" w:cs="Segoe UI"/>
        </w:rPr>
        <w:t xml:space="preserve"> </w:t>
      </w:r>
      <w:r w:rsidRPr="00164B39">
        <w:rPr>
          <w:rFonts w:ascii="Segoe UI" w:hAnsi="Segoe UI" w:cs="Segoe UI"/>
        </w:rPr>
        <w:t>Bakanlığı Okul Pansiyonları Kanunu</w:t>
      </w:r>
      <w:r w:rsidR="00FD4053" w:rsidRPr="00164B39">
        <w:rPr>
          <w:rFonts w:ascii="Segoe UI" w:hAnsi="Segoe UI" w:cs="Segoe UI"/>
        </w:rPr>
        <w:t>,</w:t>
      </w:r>
    </w:p>
    <w:p w:rsidR="00482770" w:rsidRPr="00164B39" w:rsidRDefault="002406E6" w:rsidP="00F21C06">
      <w:pPr>
        <w:pStyle w:val="AralkYok"/>
        <w:numPr>
          <w:ilvl w:val="0"/>
          <w:numId w:val="8"/>
        </w:numPr>
        <w:spacing w:line="276" w:lineRule="auto"/>
        <w:ind w:left="426" w:hanging="426"/>
        <w:jc w:val="both"/>
        <w:rPr>
          <w:rFonts w:ascii="Segoe UI" w:hAnsi="Segoe UI" w:cs="Segoe UI"/>
        </w:rPr>
      </w:pPr>
      <w:r w:rsidRPr="00164B39">
        <w:rPr>
          <w:rFonts w:ascii="Segoe UI" w:hAnsi="Segoe UI" w:cs="Segoe UI"/>
        </w:rPr>
        <w:t>30/10/1983 tarih ve 18206</w:t>
      </w:r>
      <w:r w:rsidR="00482770" w:rsidRPr="00164B39">
        <w:rPr>
          <w:rFonts w:ascii="Segoe UI" w:hAnsi="Segoe UI" w:cs="Segoe UI"/>
        </w:rPr>
        <w:t xml:space="preserve"> </w:t>
      </w:r>
      <w:r w:rsidRPr="00164B39">
        <w:rPr>
          <w:rFonts w:ascii="Segoe UI" w:hAnsi="Segoe UI" w:cs="Segoe UI"/>
        </w:rPr>
        <w:t xml:space="preserve">sayılı </w:t>
      </w:r>
      <w:r w:rsidR="00482770" w:rsidRPr="00164B39">
        <w:rPr>
          <w:rFonts w:ascii="Segoe UI" w:hAnsi="Segoe UI" w:cs="Segoe UI"/>
        </w:rPr>
        <w:t xml:space="preserve">Millî Eğitim Bakanlığı </w:t>
      </w:r>
      <w:r w:rsidR="00613AB6" w:rsidRPr="00164B39">
        <w:rPr>
          <w:rFonts w:ascii="Segoe UI" w:hAnsi="Segoe UI" w:cs="Segoe UI"/>
        </w:rPr>
        <w:t>Okul Pansiyonları Yönetmeliği</w:t>
      </w:r>
      <w:r w:rsidR="0086504D" w:rsidRPr="00164B39">
        <w:rPr>
          <w:rFonts w:ascii="Segoe UI" w:hAnsi="Segoe UI" w:cs="Segoe UI"/>
        </w:rPr>
        <w:t>,</w:t>
      </w:r>
    </w:p>
    <w:p w:rsidR="0086504D" w:rsidRDefault="0086504D" w:rsidP="00F21C06">
      <w:pPr>
        <w:pStyle w:val="AralkYok"/>
        <w:numPr>
          <w:ilvl w:val="0"/>
          <w:numId w:val="8"/>
        </w:numPr>
        <w:spacing w:line="276" w:lineRule="auto"/>
        <w:ind w:left="426" w:hanging="426"/>
        <w:jc w:val="both"/>
        <w:rPr>
          <w:rFonts w:ascii="Segoe UI" w:hAnsi="Segoe UI" w:cs="Segoe UI"/>
        </w:rPr>
      </w:pPr>
      <w:r w:rsidRPr="00164B39">
        <w:rPr>
          <w:rFonts w:ascii="Segoe UI" w:hAnsi="Segoe UI" w:cs="Segoe UI"/>
        </w:rPr>
        <w:t>08/06/2017 tarih ve 30090 sayılı Millî Eğitim Bakanlığı Eğitim Kurumları Sosyal Etkinlikler Yönetmeliği,</w:t>
      </w:r>
    </w:p>
    <w:p w:rsidR="00164B39" w:rsidRDefault="00164B39" w:rsidP="00164B39">
      <w:pPr>
        <w:pStyle w:val="AralkYok"/>
        <w:spacing w:line="276" w:lineRule="auto"/>
        <w:ind w:left="426"/>
        <w:jc w:val="both"/>
        <w:rPr>
          <w:rFonts w:ascii="Segoe UI" w:hAnsi="Segoe UI" w:cs="Segoe UI"/>
        </w:rPr>
      </w:pPr>
    </w:p>
    <w:p w:rsidR="00164B39" w:rsidRPr="00164B39" w:rsidRDefault="00164B39" w:rsidP="00164B39">
      <w:pPr>
        <w:pStyle w:val="AralkYok"/>
        <w:spacing w:line="276" w:lineRule="auto"/>
        <w:ind w:left="426"/>
        <w:jc w:val="both"/>
        <w:rPr>
          <w:rFonts w:ascii="Segoe UI" w:hAnsi="Segoe UI" w:cs="Segoe UI"/>
        </w:rPr>
      </w:pPr>
    </w:p>
    <w:p w:rsidR="00A0499E" w:rsidRPr="00164B39" w:rsidRDefault="00316604" w:rsidP="00F21C06">
      <w:pPr>
        <w:pStyle w:val="AralkYok"/>
        <w:numPr>
          <w:ilvl w:val="0"/>
          <w:numId w:val="8"/>
        </w:numPr>
        <w:spacing w:line="276" w:lineRule="auto"/>
        <w:ind w:left="426" w:hanging="426"/>
        <w:jc w:val="both"/>
        <w:rPr>
          <w:rFonts w:ascii="Segoe UI" w:hAnsi="Segoe UI" w:cs="Segoe UI"/>
        </w:rPr>
      </w:pPr>
      <w:r w:rsidRPr="00164B39">
        <w:rPr>
          <w:rFonts w:ascii="Segoe UI" w:hAnsi="Segoe UI" w:cs="Segoe UI"/>
        </w:rPr>
        <w:t>Millî</w:t>
      </w:r>
      <w:r w:rsidR="00613AB6" w:rsidRPr="00164B39">
        <w:rPr>
          <w:rFonts w:ascii="Segoe UI" w:hAnsi="Segoe UI" w:cs="Segoe UI"/>
        </w:rPr>
        <w:t xml:space="preserve"> Eğitim Bakanlığı Yurt Dışı Eğitim Öğretim Genel </w:t>
      </w:r>
      <w:r w:rsidR="003F71FF" w:rsidRPr="00164B39">
        <w:rPr>
          <w:rFonts w:ascii="Segoe UI" w:hAnsi="Segoe UI" w:cs="Segoe UI"/>
        </w:rPr>
        <w:t>Müdürlüğü’nün 17</w:t>
      </w:r>
      <w:r w:rsidR="00613AB6" w:rsidRPr="00164B39">
        <w:rPr>
          <w:rFonts w:ascii="Segoe UI" w:hAnsi="Segoe UI" w:cs="Segoe UI"/>
        </w:rPr>
        <w:t xml:space="preserve"> Haziran 2008 tarihli v</w:t>
      </w:r>
      <w:r w:rsidR="00482770" w:rsidRPr="00164B39">
        <w:rPr>
          <w:rFonts w:ascii="Segoe UI" w:hAnsi="Segoe UI" w:cs="Segoe UI"/>
        </w:rPr>
        <w:t>e 2090/2008/48 sayılı Genelgesi.</w:t>
      </w:r>
    </w:p>
    <w:p w:rsidR="00BF0F89" w:rsidRDefault="00B25088" w:rsidP="00BF0F89">
      <w:pPr>
        <w:pStyle w:val="AralkYok"/>
        <w:numPr>
          <w:ilvl w:val="0"/>
          <w:numId w:val="8"/>
        </w:numPr>
        <w:spacing w:line="276" w:lineRule="auto"/>
        <w:ind w:left="426" w:hanging="426"/>
        <w:jc w:val="both"/>
        <w:rPr>
          <w:rFonts w:ascii="Segoe UI" w:hAnsi="Segoe UI" w:cs="Segoe UI"/>
        </w:rPr>
      </w:pPr>
      <w:r w:rsidRPr="00164B39">
        <w:rPr>
          <w:rFonts w:ascii="Segoe UI" w:hAnsi="Segoe UI" w:cs="Segoe UI"/>
        </w:rPr>
        <w:t>Din Öğretimi Genel Müdürlüğü</w:t>
      </w:r>
      <w:r w:rsidR="00100484" w:rsidRPr="00164B39">
        <w:rPr>
          <w:rFonts w:ascii="Segoe UI" w:hAnsi="Segoe UI" w:cs="Segoe UI"/>
        </w:rPr>
        <w:t>nün</w:t>
      </w:r>
      <w:r w:rsidRPr="00164B39">
        <w:rPr>
          <w:rFonts w:ascii="Segoe UI" w:hAnsi="Segoe UI" w:cs="Segoe UI"/>
        </w:rPr>
        <w:t xml:space="preserve"> </w:t>
      </w:r>
      <w:r w:rsidR="00100484" w:rsidRPr="00164B39">
        <w:rPr>
          <w:rFonts w:ascii="Segoe UI" w:hAnsi="Segoe UI" w:cs="Segoe UI"/>
        </w:rPr>
        <w:t xml:space="preserve">24.01.2018 tarih ve 1759465 sayılı Bakanlık Oluru ile onaylanan </w:t>
      </w:r>
      <w:r w:rsidRPr="00164B39">
        <w:rPr>
          <w:rFonts w:ascii="Segoe UI" w:hAnsi="Segoe UI" w:cs="Segoe UI"/>
        </w:rPr>
        <w:t>Uluslararası Anadolu İmam Hat</w:t>
      </w:r>
      <w:r w:rsidR="00100484" w:rsidRPr="00164B39">
        <w:rPr>
          <w:rFonts w:ascii="Segoe UI" w:hAnsi="Segoe UI" w:cs="Segoe UI"/>
        </w:rPr>
        <w:t>ip Liseleri Vizyon Belgesi.</w:t>
      </w:r>
    </w:p>
    <w:p w:rsidR="00164B39" w:rsidRDefault="00164B39" w:rsidP="00164B39">
      <w:pPr>
        <w:pStyle w:val="AralkYok"/>
        <w:spacing w:line="276" w:lineRule="auto"/>
        <w:ind w:left="426"/>
        <w:jc w:val="both"/>
        <w:rPr>
          <w:rFonts w:ascii="Segoe UI" w:hAnsi="Segoe UI" w:cs="Segoe UI"/>
        </w:rPr>
      </w:pPr>
    </w:p>
    <w:p w:rsidR="007B18DC" w:rsidRPr="00164B39" w:rsidRDefault="007B18DC" w:rsidP="00EE5031">
      <w:pPr>
        <w:pStyle w:val="Balk2"/>
        <w:spacing w:line="276" w:lineRule="auto"/>
        <w:rPr>
          <w:rFonts w:ascii="Segoe UI" w:hAnsi="Segoe UI" w:cs="Segoe UI"/>
          <w:b/>
          <w:bCs/>
          <w:color w:val="auto"/>
          <w:sz w:val="22"/>
          <w:szCs w:val="22"/>
        </w:rPr>
      </w:pPr>
      <w:r w:rsidRPr="00164B39">
        <w:rPr>
          <w:rFonts w:ascii="Segoe UI" w:hAnsi="Segoe UI" w:cs="Segoe UI"/>
          <w:b/>
          <w:bCs/>
          <w:color w:val="auto"/>
          <w:sz w:val="22"/>
          <w:szCs w:val="22"/>
        </w:rPr>
        <w:t>GENEL ESASLAR</w:t>
      </w:r>
    </w:p>
    <w:p w:rsidR="0086504D" w:rsidRPr="00164B39" w:rsidRDefault="0086504D" w:rsidP="00F21C06">
      <w:pPr>
        <w:pStyle w:val="AralkYok"/>
        <w:numPr>
          <w:ilvl w:val="0"/>
          <w:numId w:val="12"/>
        </w:numPr>
        <w:spacing w:line="276" w:lineRule="auto"/>
        <w:ind w:left="426" w:hanging="426"/>
        <w:jc w:val="both"/>
        <w:rPr>
          <w:rFonts w:ascii="Segoe UI" w:hAnsi="Segoe UI" w:cs="Segoe UI"/>
        </w:rPr>
      </w:pPr>
      <w:r w:rsidRPr="00164B39">
        <w:rPr>
          <w:rFonts w:ascii="Segoe UI" w:hAnsi="Segoe UI" w:cs="Segoe UI"/>
        </w:rPr>
        <w:t xml:space="preserve">Projenin taraf ve yürütücüleri; Millî Eğitim Bakanlığı Din Öğretimi Genel Müdürlüğü, Avrupa Birliği ve Dış İlişkiler Genel Müdürlüğü ile Anadolu imam hatip </w:t>
      </w:r>
      <w:r w:rsidR="006648F7" w:rsidRPr="00164B39">
        <w:rPr>
          <w:rFonts w:ascii="Segoe UI" w:hAnsi="Segoe UI" w:cs="Segoe UI"/>
        </w:rPr>
        <w:t xml:space="preserve">liseleri, imam hatip ortaokullarının </w:t>
      </w:r>
      <w:r w:rsidR="00316604" w:rsidRPr="00164B39">
        <w:rPr>
          <w:rFonts w:ascii="Segoe UI" w:hAnsi="Segoe UI" w:cs="Segoe UI"/>
        </w:rPr>
        <w:t>bulunduğu il</w:t>
      </w:r>
      <w:r w:rsidR="006648F7" w:rsidRPr="00164B39">
        <w:rPr>
          <w:rFonts w:ascii="Segoe UI" w:hAnsi="Segoe UI" w:cs="Segoe UI"/>
        </w:rPr>
        <w:t>-</w:t>
      </w:r>
      <w:r w:rsidR="00316604" w:rsidRPr="00164B39">
        <w:rPr>
          <w:rFonts w:ascii="Segoe UI" w:hAnsi="Segoe UI" w:cs="Segoe UI"/>
        </w:rPr>
        <w:t>ilçe millî</w:t>
      </w:r>
      <w:r w:rsidRPr="00164B39">
        <w:rPr>
          <w:rFonts w:ascii="Segoe UI" w:hAnsi="Segoe UI" w:cs="Segoe UI"/>
        </w:rPr>
        <w:t xml:space="preserve"> eğitim müdürlükleri ve okul müdürlükleridir.</w:t>
      </w:r>
    </w:p>
    <w:p w:rsidR="0086504D" w:rsidRPr="00164B39" w:rsidRDefault="0086504D" w:rsidP="00F21C06">
      <w:pPr>
        <w:pStyle w:val="AralkYok"/>
        <w:numPr>
          <w:ilvl w:val="0"/>
          <w:numId w:val="12"/>
        </w:numPr>
        <w:spacing w:line="276" w:lineRule="auto"/>
        <w:ind w:left="426" w:hanging="426"/>
        <w:jc w:val="both"/>
        <w:rPr>
          <w:rFonts w:ascii="Segoe UI" w:hAnsi="Segoe UI" w:cs="Segoe UI"/>
        </w:rPr>
      </w:pPr>
      <w:r w:rsidRPr="00164B39">
        <w:rPr>
          <w:rFonts w:ascii="Segoe UI" w:hAnsi="Segoe UI" w:cs="Segoe UI"/>
        </w:rPr>
        <w:t>Kardeş okul faaliyetlerinde, uluslararası nezaket, diplomatik esaslar ve karşılıklı saygı kurallarına riayet edilir.</w:t>
      </w:r>
    </w:p>
    <w:p w:rsidR="0086504D" w:rsidRPr="00164B39" w:rsidRDefault="0086504D" w:rsidP="00F21C06">
      <w:pPr>
        <w:pStyle w:val="AralkYok"/>
        <w:numPr>
          <w:ilvl w:val="0"/>
          <w:numId w:val="12"/>
        </w:numPr>
        <w:spacing w:line="276" w:lineRule="auto"/>
        <w:ind w:left="426" w:hanging="426"/>
        <w:jc w:val="both"/>
        <w:rPr>
          <w:rFonts w:ascii="Segoe UI" w:hAnsi="Segoe UI" w:cs="Segoe UI"/>
        </w:rPr>
      </w:pPr>
      <w:r w:rsidRPr="00164B39">
        <w:rPr>
          <w:rFonts w:ascii="Segoe UI" w:hAnsi="Segoe UI" w:cs="Segoe UI"/>
        </w:rPr>
        <w:t>Kardeş okul ilişkisi tesis edilen okulların fa</w:t>
      </w:r>
      <w:r w:rsidR="00B25088" w:rsidRPr="00164B39">
        <w:rPr>
          <w:rFonts w:ascii="Segoe UI" w:hAnsi="Segoe UI" w:cs="Segoe UI"/>
        </w:rPr>
        <w:t>aliyetleri sonucunda öğrenciler</w:t>
      </w:r>
      <w:r w:rsidRPr="00164B39">
        <w:rPr>
          <w:rFonts w:ascii="Segoe UI" w:hAnsi="Segoe UI" w:cs="Segoe UI"/>
        </w:rPr>
        <w:t>den; İslam kültür ve medeniyetini ve ona yön veren şahsiyetleri tanımaları; İslam dünyasının genel ahlak ve değerlerini özümsemiş; insan hak ve özgürlükleri ile başkalarının görüş, düşünce ve inançlarına saygılı; insanlara ve t</w:t>
      </w:r>
      <w:r w:rsidR="00B25088" w:rsidRPr="00164B39">
        <w:rPr>
          <w:rFonts w:ascii="Segoe UI" w:hAnsi="Segoe UI" w:cs="Segoe UI"/>
        </w:rPr>
        <w:t>üm yaratılmışlara karşı şefkat</w:t>
      </w:r>
      <w:r w:rsidR="00EE5031" w:rsidRPr="00164B39">
        <w:rPr>
          <w:rFonts w:ascii="Segoe UI" w:hAnsi="Segoe UI" w:cs="Segoe UI"/>
        </w:rPr>
        <w:t>,</w:t>
      </w:r>
      <w:r w:rsidR="00B25088" w:rsidRPr="00164B39">
        <w:rPr>
          <w:rFonts w:ascii="Segoe UI" w:hAnsi="Segoe UI" w:cs="Segoe UI"/>
        </w:rPr>
        <w:t xml:space="preserve"> </w:t>
      </w:r>
      <w:r w:rsidRPr="00164B39">
        <w:rPr>
          <w:rFonts w:ascii="Segoe UI" w:hAnsi="Segoe UI" w:cs="Segoe UI"/>
        </w:rPr>
        <w:t>merhamet, yardımlaşma ve sorumluluk duygusuyla; İslam dünyasının içinde bulunduğu sorunların farkında ve çözümü konusunda fikir sahibi olan bireyler olarak yetişmeleri beklenir.</w:t>
      </w:r>
    </w:p>
    <w:p w:rsidR="00B25088" w:rsidRPr="00164B39" w:rsidRDefault="0086504D" w:rsidP="00F21C06">
      <w:pPr>
        <w:pStyle w:val="AralkYok"/>
        <w:numPr>
          <w:ilvl w:val="0"/>
          <w:numId w:val="12"/>
        </w:numPr>
        <w:spacing w:line="276" w:lineRule="auto"/>
        <w:ind w:left="426" w:hanging="426"/>
        <w:jc w:val="both"/>
        <w:rPr>
          <w:rFonts w:ascii="Segoe UI" w:hAnsi="Segoe UI" w:cs="Segoe UI"/>
        </w:rPr>
      </w:pPr>
      <w:r w:rsidRPr="00164B39">
        <w:rPr>
          <w:rFonts w:ascii="Segoe UI" w:hAnsi="Segoe UI" w:cs="Segoe UI"/>
        </w:rPr>
        <w:t xml:space="preserve">Kardeş okullar arasında yapılacak faaliyetlerde, </w:t>
      </w:r>
      <w:r w:rsidR="00136E62" w:rsidRPr="00164B39">
        <w:rPr>
          <w:rFonts w:ascii="Segoe UI" w:hAnsi="Segoe UI" w:cs="Segoe UI"/>
        </w:rPr>
        <w:t xml:space="preserve">gönül coğrafyamızın </w:t>
      </w:r>
      <w:r w:rsidRPr="00164B39">
        <w:rPr>
          <w:rFonts w:ascii="Segoe UI" w:hAnsi="Segoe UI" w:cs="Segoe UI"/>
        </w:rPr>
        <w:t xml:space="preserve"> birliğini ve kardeşliğini öne çıkaran, İslam ahlakına vurgu yapan kültür ve medeniyetimize dair kitapların okunması; İslam dünyasında öne çıkan ve yaşantıları ile örnek olan </w:t>
      </w:r>
      <w:r w:rsidR="00100484" w:rsidRPr="00164B39">
        <w:rPr>
          <w:rFonts w:ascii="Segoe UI" w:hAnsi="Segoe UI" w:cs="Segoe UI"/>
        </w:rPr>
        <w:t xml:space="preserve">bilim insanları ve örnek </w:t>
      </w:r>
      <w:r w:rsidRPr="00164B39">
        <w:rPr>
          <w:rFonts w:ascii="Segoe UI" w:hAnsi="Segoe UI" w:cs="Segoe UI"/>
        </w:rPr>
        <w:t>şahsiyetlerle bir araya gelinmesi veya hayatlarının anlatılması; üniversiteler</w:t>
      </w:r>
      <w:r w:rsidR="00B25088" w:rsidRPr="00164B39">
        <w:rPr>
          <w:rFonts w:ascii="Segoe UI" w:hAnsi="Segoe UI" w:cs="Segoe UI"/>
        </w:rPr>
        <w:t>, yerel yönetimler, kamu kurum-kuruluşları</w:t>
      </w:r>
      <w:r w:rsidRPr="00164B39">
        <w:rPr>
          <w:rFonts w:ascii="Segoe UI" w:hAnsi="Segoe UI" w:cs="Segoe UI"/>
        </w:rPr>
        <w:t xml:space="preserve"> ve sivil toplumla iş birliği hâlinde seminerler, </w:t>
      </w:r>
      <w:r w:rsidR="00136E62" w:rsidRPr="00164B39">
        <w:rPr>
          <w:rFonts w:ascii="Segoe UI" w:hAnsi="Segoe UI" w:cs="Segoe UI"/>
          <w:lang w:eastAsia="tr-TR"/>
        </w:rPr>
        <w:t xml:space="preserve">kulüp çalışmaları, proje çalışmaları, atölye çalışmaları, eğitim, kurs, konferans, sempozyum, panel, çalıştay, söyleşi, toplantı, sergi, kamp, yaz/kış okulu, okuma programları, </w:t>
      </w:r>
      <w:r w:rsidR="00136E62" w:rsidRPr="00164B39">
        <w:rPr>
          <w:rFonts w:ascii="Segoe UI" w:hAnsi="Segoe UI" w:cs="Segoe UI"/>
        </w:rPr>
        <w:t xml:space="preserve">öğrenci buluşmaları, öğrenci değişimleri, </w:t>
      </w:r>
      <w:r w:rsidR="00136E62" w:rsidRPr="00164B39">
        <w:rPr>
          <w:rFonts w:ascii="Segoe UI" w:hAnsi="Segoe UI" w:cs="Segoe UI"/>
          <w:lang w:eastAsia="tr-TR"/>
        </w:rPr>
        <w:t xml:space="preserve">gezi ve incelemeler gibi akademik, bilimsel, teknolojik, sosyal, kültürel, sportif, sanatsal ve </w:t>
      </w:r>
      <w:r w:rsidR="00C30689" w:rsidRPr="00164B39">
        <w:rPr>
          <w:rFonts w:ascii="Segoe UI" w:hAnsi="Segoe UI" w:cs="Segoe UI"/>
          <w:lang w:eastAsia="tr-TR"/>
        </w:rPr>
        <w:t xml:space="preserve"> mesleki faaliyetler </w:t>
      </w:r>
      <w:r w:rsidR="00136E62" w:rsidRPr="00164B39">
        <w:rPr>
          <w:rFonts w:ascii="Segoe UI" w:hAnsi="Segoe UI" w:cs="Segoe UI"/>
        </w:rPr>
        <w:t>düzenlenir.</w:t>
      </w:r>
      <w:r w:rsidR="00C30689" w:rsidRPr="00164B39">
        <w:rPr>
          <w:rFonts w:ascii="Segoe UI" w:hAnsi="Segoe UI" w:cs="Segoe UI"/>
        </w:rPr>
        <w:t xml:space="preserve"> </w:t>
      </w:r>
    </w:p>
    <w:p w:rsidR="00120FFA" w:rsidRPr="00164B39" w:rsidRDefault="00B25088" w:rsidP="00F21C06">
      <w:pPr>
        <w:pStyle w:val="AralkYok"/>
        <w:numPr>
          <w:ilvl w:val="0"/>
          <w:numId w:val="12"/>
        </w:numPr>
        <w:spacing w:line="276" w:lineRule="auto"/>
        <w:ind w:left="426" w:hanging="426"/>
        <w:jc w:val="both"/>
        <w:rPr>
          <w:rFonts w:ascii="Segoe UI" w:hAnsi="Segoe UI" w:cs="Segoe UI"/>
        </w:rPr>
      </w:pPr>
      <w:r w:rsidRPr="00164B39">
        <w:rPr>
          <w:rFonts w:ascii="Segoe UI" w:hAnsi="Segoe UI" w:cs="Segoe UI"/>
        </w:rPr>
        <w:t>Yapılacak ç</w:t>
      </w:r>
      <w:r w:rsidR="00C30689" w:rsidRPr="00164B39">
        <w:rPr>
          <w:rFonts w:ascii="Segoe UI" w:hAnsi="Segoe UI" w:cs="Segoe UI"/>
        </w:rPr>
        <w:t xml:space="preserve">alışmalar ve </w:t>
      </w:r>
      <w:r w:rsidRPr="00164B39">
        <w:rPr>
          <w:rFonts w:ascii="Segoe UI" w:hAnsi="Segoe UI" w:cs="Segoe UI"/>
        </w:rPr>
        <w:t xml:space="preserve">bu çalışmalarına </w:t>
      </w:r>
      <w:r w:rsidR="00C30689" w:rsidRPr="00164B39">
        <w:rPr>
          <w:rFonts w:ascii="Segoe UI" w:hAnsi="Segoe UI" w:cs="Segoe UI"/>
        </w:rPr>
        <w:t>uygulanacağı okullar taraflarla iş</w:t>
      </w:r>
      <w:r w:rsidRPr="00164B39">
        <w:rPr>
          <w:rFonts w:ascii="Segoe UI" w:hAnsi="Segoe UI" w:cs="Segoe UI"/>
        </w:rPr>
        <w:t xml:space="preserve"> </w:t>
      </w:r>
      <w:r w:rsidR="00C30689" w:rsidRPr="00164B39">
        <w:rPr>
          <w:rFonts w:ascii="Segoe UI" w:hAnsi="Segoe UI" w:cs="Segoe UI"/>
        </w:rPr>
        <w:t>birliğinde planlanır ve her bir etkinliğin kimin tarafından ve ne şekilde düzenleneceği önceden belirlenir. Her kurum görev ve yetki alanıyla ilgili iş ve işlemleri yürütür.</w:t>
      </w:r>
    </w:p>
    <w:p w:rsidR="00D203DD" w:rsidRPr="00164B39" w:rsidRDefault="00D203DD" w:rsidP="00F21C06">
      <w:pPr>
        <w:pStyle w:val="AralkYok"/>
        <w:numPr>
          <w:ilvl w:val="0"/>
          <w:numId w:val="12"/>
        </w:numPr>
        <w:spacing w:line="276" w:lineRule="auto"/>
        <w:ind w:left="426" w:hanging="426"/>
        <w:jc w:val="both"/>
        <w:rPr>
          <w:rFonts w:ascii="Segoe UI" w:hAnsi="Segoe UI" w:cs="Segoe UI"/>
        </w:rPr>
      </w:pPr>
      <w:r w:rsidRPr="00164B39">
        <w:rPr>
          <w:rFonts w:ascii="Segoe UI" w:hAnsi="Segoe UI" w:cs="Segoe UI"/>
        </w:rPr>
        <w:t>Taraflar kardeş okul ilişkisi çerçevesinde Mill</w:t>
      </w:r>
      <w:r w:rsidR="00B25088" w:rsidRPr="00164B39">
        <w:rPr>
          <w:rFonts w:ascii="Segoe UI" w:hAnsi="Segoe UI" w:cs="Segoe UI"/>
        </w:rPr>
        <w:t>î</w:t>
      </w:r>
      <w:r w:rsidRPr="00164B39">
        <w:rPr>
          <w:rFonts w:ascii="Segoe UI" w:hAnsi="Segoe UI" w:cs="Segoe UI"/>
        </w:rPr>
        <w:t xml:space="preserve"> Eğitimin temel hedeflerine uygun olmak, mevzuata ve müfredat programına aykırı olmamak kaydıyla her türlü faaliyette bulunabilirler.</w:t>
      </w:r>
    </w:p>
    <w:p w:rsidR="005E69F6" w:rsidRPr="00164B39" w:rsidRDefault="00B361E9" w:rsidP="00F21C06">
      <w:pPr>
        <w:pStyle w:val="ListeParagraf"/>
        <w:numPr>
          <w:ilvl w:val="0"/>
          <w:numId w:val="12"/>
        </w:numPr>
        <w:spacing w:after="0" w:line="276" w:lineRule="auto"/>
        <w:ind w:left="426" w:hanging="426"/>
        <w:jc w:val="both"/>
        <w:rPr>
          <w:rFonts w:ascii="Segoe UI" w:hAnsi="Segoe UI" w:cs="Segoe UI"/>
        </w:rPr>
      </w:pPr>
      <w:r w:rsidRPr="00164B39">
        <w:rPr>
          <w:rFonts w:ascii="Segoe UI" w:hAnsi="Segoe UI" w:cs="Segoe UI"/>
        </w:rPr>
        <w:t>Öğrenci, öğretmen, yönetici ve okul aile birliklerine yönelik faaliyetler planlanır.</w:t>
      </w:r>
    </w:p>
    <w:p w:rsidR="00CC4E0B" w:rsidRPr="00164B39" w:rsidRDefault="00CC4E0B" w:rsidP="00F21C06">
      <w:pPr>
        <w:pStyle w:val="ListeParagraf"/>
        <w:numPr>
          <w:ilvl w:val="0"/>
          <w:numId w:val="12"/>
        </w:numPr>
        <w:spacing w:after="0" w:line="276" w:lineRule="auto"/>
        <w:ind w:left="426" w:hanging="426"/>
        <w:jc w:val="both"/>
        <w:rPr>
          <w:rFonts w:ascii="Segoe UI" w:hAnsi="Segoe UI" w:cs="Segoe UI"/>
        </w:rPr>
      </w:pPr>
      <w:r w:rsidRPr="00164B39">
        <w:rPr>
          <w:rFonts w:ascii="Segoe UI" w:hAnsi="Segoe UI" w:cs="Segoe UI"/>
        </w:rPr>
        <w:t>Kardeşlik tesisinde aslolan sürekliliktir ve mezun öğrenciler arasında aynı hukukun devamı arzulanır.</w:t>
      </w:r>
    </w:p>
    <w:p w:rsidR="00D96F79" w:rsidRPr="00164B39" w:rsidRDefault="00D96F79" w:rsidP="00F21C06">
      <w:pPr>
        <w:pStyle w:val="ListeParagraf"/>
        <w:numPr>
          <w:ilvl w:val="0"/>
          <w:numId w:val="12"/>
        </w:numPr>
        <w:spacing w:after="0" w:line="276" w:lineRule="auto"/>
        <w:ind w:left="426" w:hanging="426"/>
        <w:jc w:val="both"/>
        <w:rPr>
          <w:rFonts w:ascii="Segoe UI" w:hAnsi="Segoe UI" w:cs="Segoe UI"/>
        </w:rPr>
      </w:pPr>
      <w:r w:rsidRPr="00164B39">
        <w:rPr>
          <w:rFonts w:ascii="Segoe UI" w:hAnsi="Segoe UI" w:cs="Segoe UI"/>
        </w:rPr>
        <w:t>Kardeş okullar arasında değer, sanat, sosyal ve kültürel etkinlikler kapsamında yılın teması ve/veya öncelikleri belirlenebilir, yıllık çalışma planı paylaşılabilir.</w:t>
      </w:r>
    </w:p>
    <w:p w:rsidR="005E69F6" w:rsidRDefault="000D782A" w:rsidP="00F21C06">
      <w:pPr>
        <w:pStyle w:val="ListeParagraf"/>
        <w:numPr>
          <w:ilvl w:val="0"/>
          <w:numId w:val="12"/>
        </w:numPr>
        <w:spacing w:after="0" w:line="276" w:lineRule="auto"/>
        <w:ind w:left="426" w:hanging="426"/>
        <w:jc w:val="both"/>
        <w:rPr>
          <w:rFonts w:ascii="Segoe UI" w:hAnsi="Segoe UI" w:cs="Segoe UI"/>
        </w:rPr>
      </w:pPr>
      <w:r w:rsidRPr="00164B39">
        <w:rPr>
          <w:rFonts w:ascii="Segoe UI" w:hAnsi="Segoe UI" w:cs="Segoe UI"/>
        </w:rPr>
        <w:t>Yapılacak çalışmalarla ilgili duyuru, tanıtım ve eğitim faaliyetlerinde kullanılmak üzere ilgili mevzuata uygun afiş, flama, pankart, broşür, kitap, dergi, süreli yayın, katalog, belgesel, film, video vb. yazılı, görsel ve dijital materyaller hazırlanabilir veya temin ediler</w:t>
      </w:r>
      <w:r w:rsidR="00B25088" w:rsidRPr="00164B39">
        <w:rPr>
          <w:rFonts w:ascii="Segoe UI" w:hAnsi="Segoe UI" w:cs="Segoe UI"/>
        </w:rPr>
        <w:t>ek öğrencilere ücretsiz dağıtılabilir.</w:t>
      </w:r>
    </w:p>
    <w:p w:rsidR="00164B39" w:rsidRPr="00164B39" w:rsidRDefault="00164B39" w:rsidP="00164B39">
      <w:pPr>
        <w:pStyle w:val="ListeParagraf"/>
        <w:spacing w:after="0" w:line="276" w:lineRule="auto"/>
        <w:ind w:left="426"/>
        <w:jc w:val="both"/>
        <w:rPr>
          <w:rFonts w:ascii="Segoe UI" w:hAnsi="Segoe UI" w:cs="Segoe UI"/>
        </w:rPr>
      </w:pPr>
    </w:p>
    <w:p w:rsidR="00043616" w:rsidRPr="00164B39" w:rsidRDefault="005E69F6" w:rsidP="00F21C06">
      <w:pPr>
        <w:pStyle w:val="ListeParagraf"/>
        <w:numPr>
          <w:ilvl w:val="0"/>
          <w:numId w:val="12"/>
        </w:numPr>
        <w:spacing w:after="0" w:line="276" w:lineRule="auto"/>
        <w:ind w:left="426" w:hanging="426"/>
        <w:jc w:val="both"/>
        <w:rPr>
          <w:rFonts w:ascii="Segoe UI" w:hAnsi="Segoe UI" w:cs="Segoe UI"/>
        </w:rPr>
      </w:pPr>
      <w:r w:rsidRPr="00164B39">
        <w:rPr>
          <w:rFonts w:ascii="Segoe UI" w:hAnsi="Segoe UI" w:cs="Segoe UI"/>
        </w:rPr>
        <w:t xml:space="preserve">Etkinlikler </w:t>
      </w:r>
      <w:r w:rsidR="000D782A" w:rsidRPr="00164B39">
        <w:rPr>
          <w:rFonts w:ascii="Segoe UI" w:hAnsi="Segoe UI" w:cs="Segoe UI"/>
        </w:rPr>
        <w:t xml:space="preserve">sınıf seviyelerine göre gerçekleştirilir. </w:t>
      </w:r>
    </w:p>
    <w:p w:rsidR="002B1DAF" w:rsidRPr="00164B39" w:rsidRDefault="00CC2F6C" w:rsidP="00F21C06">
      <w:pPr>
        <w:pStyle w:val="ListeParagraf"/>
        <w:numPr>
          <w:ilvl w:val="0"/>
          <w:numId w:val="12"/>
        </w:numPr>
        <w:spacing w:after="0" w:line="276" w:lineRule="auto"/>
        <w:ind w:left="426" w:hanging="426"/>
        <w:jc w:val="both"/>
        <w:rPr>
          <w:rFonts w:ascii="Segoe UI" w:hAnsi="Segoe UI" w:cs="Segoe UI"/>
        </w:rPr>
      </w:pPr>
      <w:r w:rsidRPr="00164B39">
        <w:rPr>
          <w:rFonts w:ascii="Segoe UI" w:hAnsi="Segoe UI" w:cs="Segoe UI"/>
        </w:rPr>
        <w:t xml:space="preserve">Çalışmaların etkin, düzenli ve sağlıklı planlanması, organizasyonu ve yürütülmesinde Kültür ve Turizm Bakanlığı ve taşra teşkilatı, Gençlik ve Spor Bakanlığı ve taşra teşkilatı, </w:t>
      </w:r>
      <w:r w:rsidR="002B1DAF" w:rsidRPr="00164B39">
        <w:rPr>
          <w:rFonts w:ascii="Segoe UI" w:hAnsi="Segoe UI" w:cs="Segoe UI"/>
        </w:rPr>
        <w:t xml:space="preserve">Dışişleri Bakanlığı, Avrupa Birliği Bakanlığı, </w:t>
      </w:r>
      <w:r w:rsidRPr="00164B39">
        <w:rPr>
          <w:rFonts w:ascii="Segoe UI" w:hAnsi="Segoe UI" w:cs="Segoe UI"/>
        </w:rPr>
        <w:t xml:space="preserve">okul aile birlikleri, koruma dernek/vakıfları, sivil toplum kuruluşları, yerel yönetimler, üniversitelerin ilgili bölümleri, </w:t>
      </w:r>
      <w:r w:rsidR="00043616" w:rsidRPr="00164B39">
        <w:rPr>
          <w:rFonts w:ascii="Segoe UI" w:hAnsi="Segoe UI" w:cs="Segoe UI"/>
        </w:rPr>
        <w:t>Türkiye Diyanet Vakfı (</w:t>
      </w:r>
      <w:r w:rsidR="008D1847" w:rsidRPr="00164B39">
        <w:rPr>
          <w:rFonts w:ascii="Segoe UI" w:hAnsi="Segoe UI" w:cs="Segoe UI"/>
        </w:rPr>
        <w:t>TDV</w:t>
      </w:r>
      <w:r w:rsidR="00043616" w:rsidRPr="00164B39">
        <w:rPr>
          <w:rFonts w:ascii="Segoe UI" w:hAnsi="Segoe UI" w:cs="Segoe UI"/>
        </w:rPr>
        <w:t>)</w:t>
      </w:r>
      <w:r w:rsidR="008D1847" w:rsidRPr="00164B39">
        <w:rPr>
          <w:rFonts w:ascii="Segoe UI" w:hAnsi="Segoe UI" w:cs="Segoe UI"/>
        </w:rPr>
        <w:t xml:space="preserve">, </w:t>
      </w:r>
      <w:r w:rsidR="00043616" w:rsidRPr="00164B39">
        <w:rPr>
          <w:rFonts w:ascii="Segoe UI" w:hAnsi="Segoe UI" w:cs="Segoe UI"/>
        </w:rPr>
        <w:t>Diyanet İşleri Başkanlığı (</w:t>
      </w:r>
      <w:r w:rsidR="008D1847" w:rsidRPr="00164B39">
        <w:rPr>
          <w:rFonts w:ascii="Segoe UI" w:hAnsi="Segoe UI" w:cs="Segoe UI"/>
        </w:rPr>
        <w:t>DİB</w:t>
      </w:r>
      <w:r w:rsidR="00043616" w:rsidRPr="00164B39">
        <w:rPr>
          <w:rFonts w:ascii="Segoe UI" w:hAnsi="Segoe UI" w:cs="Segoe UI"/>
        </w:rPr>
        <w:t>)</w:t>
      </w:r>
      <w:r w:rsidR="008D1847" w:rsidRPr="00164B39">
        <w:rPr>
          <w:rFonts w:ascii="Segoe UI" w:hAnsi="Segoe UI" w:cs="Segoe UI"/>
        </w:rPr>
        <w:t xml:space="preserve">, </w:t>
      </w:r>
      <w:r w:rsidRPr="00164B39">
        <w:rPr>
          <w:rFonts w:ascii="Segoe UI" w:hAnsi="Segoe UI" w:cs="Segoe UI"/>
        </w:rPr>
        <w:t xml:space="preserve">Ulusal Ajans, </w:t>
      </w:r>
      <w:r w:rsidR="00043616" w:rsidRPr="00164B39">
        <w:rPr>
          <w:rFonts w:ascii="Segoe UI" w:hAnsi="Segoe UI" w:cs="Segoe UI"/>
        </w:rPr>
        <w:t>Yurtdışı Türkler v</w:t>
      </w:r>
      <w:r w:rsidR="00A61887" w:rsidRPr="00164B39">
        <w:rPr>
          <w:rFonts w:ascii="Segoe UI" w:hAnsi="Segoe UI" w:cs="Segoe UI"/>
        </w:rPr>
        <w:t xml:space="preserve">e Akraba Topluluklar Başkanlığı </w:t>
      </w:r>
      <w:r w:rsidR="00043616" w:rsidRPr="00164B39">
        <w:rPr>
          <w:rFonts w:ascii="Segoe UI" w:hAnsi="Segoe UI" w:cs="Segoe UI"/>
        </w:rPr>
        <w:t>(</w:t>
      </w:r>
      <w:r w:rsidRPr="00164B39">
        <w:rPr>
          <w:rFonts w:ascii="Segoe UI" w:hAnsi="Segoe UI" w:cs="Segoe UI"/>
        </w:rPr>
        <w:t>YTB</w:t>
      </w:r>
      <w:r w:rsidR="00043616" w:rsidRPr="00164B39">
        <w:rPr>
          <w:rFonts w:ascii="Segoe UI" w:hAnsi="Segoe UI" w:cs="Segoe UI"/>
        </w:rPr>
        <w:t>)</w:t>
      </w:r>
      <w:r w:rsidRPr="00164B39">
        <w:rPr>
          <w:rFonts w:ascii="Segoe UI" w:hAnsi="Segoe UI" w:cs="Segoe UI"/>
        </w:rPr>
        <w:t xml:space="preserve">, </w:t>
      </w:r>
      <w:r w:rsidR="00A61887" w:rsidRPr="00164B39">
        <w:rPr>
          <w:rFonts w:ascii="Segoe UI" w:hAnsi="Segoe UI" w:cs="Segoe UI"/>
        </w:rPr>
        <w:t xml:space="preserve">Yunus Emre Enstitüsü </w:t>
      </w:r>
      <w:r w:rsidR="00043616" w:rsidRPr="00164B39">
        <w:rPr>
          <w:rFonts w:ascii="Segoe UI" w:hAnsi="Segoe UI" w:cs="Segoe UI"/>
        </w:rPr>
        <w:t>(</w:t>
      </w:r>
      <w:r w:rsidRPr="00164B39">
        <w:rPr>
          <w:rFonts w:ascii="Segoe UI" w:hAnsi="Segoe UI" w:cs="Segoe UI"/>
        </w:rPr>
        <w:t>YEE</w:t>
      </w:r>
      <w:r w:rsidR="00043616" w:rsidRPr="00164B39">
        <w:rPr>
          <w:rFonts w:ascii="Segoe UI" w:hAnsi="Segoe UI" w:cs="Segoe UI"/>
        </w:rPr>
        <w:t>)</w:t>
      </w:r>
      <w:r w:rsidRPr="00164B39">
        <w:rPr>
          <w:rFonts w:ascii="Segoe UI" w:hAnsi="Segoe UI" w:cs="Segoe UI"/>
        </w:rPr>
        <w:t xml:space="preserve">, </w:t>
      </w:r>
      <w:r w:rsidR="00043616" w:rsidRPr="00164B39">
        <w:rPr>
          <w:rFonts w:ascii="Segoe UI" w:hAnsi="Segoe UI" w:cs="Segoe UI"/>
        </w:rPr>
        <w:t>Türk İşbirliği ve Koordinasyon Ajansı (TİKA</w:t>
      </w:r>
      <w:r w:rsidR="00A61887" w:rsidRPr="00164B39">
        <w:rPr>
          <w:rFonts w:ascii="Segoe UI" w:hAnsi="Segoe UI" w:cs="Segoe UI"/>
        </w:rPr>
        <w:t>)</w:t>
      </w:r>
      <w:r w:rsidR="00043616" w:rsidRPr="00164B39">
        <w:rPr>
          <w:rFonts w:ascii="Segoe UI" w:hAnsi="Segoe UI" w:cs="Segoe UI"/>
        </w:rPr>
        <w:t xml:space="preserve">, </w:t>
      </w:r>
      <w:r w:rsidRPr="00164B39">
        <w:rPr>
          <w:rFonts w:ascii="Segoe UI" w:hAnsi="Segoe UI" w:cs="Segoe UI"/>
        </w:rPr>
        <w:t xml:space="preserve">Türkiye Maarif Vakfı, </w:t>
      </w:r>
      <w:r w:rsidR="00B8318C" w:rsidRPr="00164B39">
        <w:rPr>
          <w:rFonts w:ascii="Segoe UI" w:hAnsi="Segoe UI" w:cs="Segoe UI"/>
        </w:rPr>
        <w:t>Türkiye Bilimsel ve Teknolojik Araştırma Kurumu (TÜBİTAK)</w:t>
      </w:r>
      <w:r w:rsidR="00043616" w:rsidRPr="00164B39">
        <w:rPr>
          <w:rFonts w:ascii="Segoe UI" w:hAnsi="Segoe UI" w:cs="Segoe UI"/>
        </w:rPr>
        <w:t xml:space="preserve"> </w:t>
      </w:r>
      <w:r w:rsidRPr="00164B39">
        <w:rPr>
          <w:rFonts w:ascii="Segoe UI" w:hAnsi="Segoe UI" w:cs="Segoe UI"/>
        </w:rPr>
        <w:t>gibi paydaş kurum ve kuruluşlarla iş birliği sağlanır.</w:t>
      </w:r>
    </w:p>
    <w:p w:rsidR="002B1DAF" w:rsidRPr="00164B39" w:rsidRDefault="00024570" w:rsidP="00F21C06">
      <w:pPr>
        <w:pStyle w:val="ListeParagraf"/>
        <w:numPr>
          <w:ilvl w:val="0"/>
          <w:numId w:val="12"/>
        </w:numPr>
        <w:spacing w:after="0" w:line="276" w:lineRule="auto"/>
        <w:ind w:left="426" w:hanging="426"/>
        <w:jc w:val="both"/>
        <w:rPr>
          <w:rFonts w:ascii="Segoe UI" w:hAnsi="Segoe UI" w:cs="Segoe UI"/>
          <w:lang w:val="tr-TR"/>
        </w:rPr>
      </w:pPr>
      <w:r w:rsidRPr="00164B39">
        <w:rPr>
          <w:rFonts w:ascii="Segoe UI" w:hAnsi="Segoe UI" w:cs="Segoe UI"/>
          <w:lang w:val="tr-TR"/>
        </w:rPr>
        <w:t xml:space="preserve">Ziyaret ve etkinlikler için gerekli olan giderler iki ülke kardeş okullar arasında varılacak mutabakata göre karşılanır. </w:t>
      </w:r>
      <w:r w:rsidR="00342F72" w:rsidRPr="00164B39">
        <w:rPr>
          <w:rFonts w:ascii="Segoe UI" w:hAnsi="Segoe UI" w:cs="Segoe UI"/>
          <w:lang w:val="tr-TR"/>
        </w:rPr>
        <w:t>G</w:t>
      </w:r>
      <w:r w:rsidR="000D782A" w:rsidRPr="00164B39">
        <w:rPr>
          <w:rFonts w:ascii="Segoe UI" w:hAnsi="Segoe UI" w:cs="Segoe UI"/>
          <w:lang w:val="tr-TR"/>
        </w:rPr>
        <w:t xml:space="preserve">iderlerin karşılanması ve ihtiyaçların temini amacıyla uygun görülen kurum ve kuruluşlardan </w:t>
      </w:r>
      <w:proofErr w:type="gramStart"/>
      <w:r w:rsidR="000D782A" w:rsidRPr="00164B39">
        <w:rPr>
          <w:rFonts w:ascii="Segoe UI" w:hAnsi="Segoe UI" w:cs="Segoe UI"/>
          <w:lang w:val="tr-TR"/>
        </w:rPr>
        <w:t>sponsorluk</w:t>
      </w:r>
      <w:proofErr w:type="gramEnd"/>
      <w:r w:rsidR="000D782A" w:rsidRPr="00164B39">
        <w:rPr>
          <w:rFonts w:ascii="Segoe UI" w:hAnsi="Segoe UI" w:cs="Segoe UI"/>
          <w:lang w:val="tr-TR"/>
        </w:rPr>
        <w:t xml:space="preserve"> temin ed</w:t>
      </w:r>
      <w:r w:rsidR="006E1B56" w:rsidRPr="00164B39">
        <w:rPr>
          <w:rFonts w:ascii="Segoe UI" w:hAnsi="Segoe UI" w:cs="Segoe UI"/>
          <w:lang w:val="tr-TR"/>
        </w:rPr>
        <w:t>il</w:t>
      </w:r>
      <w:r w:rsidR="000D782A" w:rsidRPr="00164B39">
        <w:rPr>
          <w:rFonts w:ascii="Segoe UI" w:hAnsi="Segoe UI" w:cs="Segoe UI"/>
          <w:lang w:val="tr-TR"/>
        </w:rPr>
        <w:t>ebilir ve reklam al</w:t>
      </w:r>
      <w:r w:rsidR="00342F72" w:rsidRPr="00164B39">
        <w:rPr>
          <w:rFonts w:ascii="Segoe UI" w:hAnsi="Segoe UI" w:cs="Segoe UI"/>
          <w:lang w:val="tr-TR"/>
        </w:rPr>
        <w:t>ın</w:t>
      </w:r>
      <w:r w:rsidR="000D782A" w:rsidRPr="00164B39">
        <w:rPr>
          <w:rFonts w:ascii="Segoe UI" w:hAnsi="Segoe UI" w:cs="Segoe UI"/>
          <w:lang w:val="tr-TR"/>
        </w:rPr>
        <w:t>abilir.</w:t>
      </w:r>
    </w:p>
    <w:p w:rsidR="002B1DAF" w:rsidRPr="00164B39" w:rsidRDefault="00CB1E93" w:rsidP="00F21C06">
      <w:pPr>
        <w:pStyle w:val="ListeParagraf"/>
        <w:numPr>
          <w:ilvl w:val="0"/>
          <w:numId w:val="12"/>
        </w:numPr>
        <w:spacing w:after="0" w:line="276" w:lineRule="auto"/>
        <w:ind w:left="426" w:hanging="426"/>
        <w:jc w:val="both"/>
        <w:rPr>
          <w:rFonts w:ascii="Segoe UI" w:hAnsi="Segoe UI" w:cs="Segoe UI"/>
          <w:lang w:val="tr-TR"/>
        </w:rPr>
      </w:pPr>
      <w:r w:rsidRPr="00164B39">
        <w:rPr>
          <w:rFonts w:ascii="Segoe UI" w:hAnsi="Segoe UI" w:cs="Segoe UI"/>
          <w:lang w:val="tr-TR"/>
        </w:rPr>
        <w:t xml:space="preserve">Başarılı ancak maddi </w:t>
      </w:r>
      <w:r w:rsidR="00F21C06" w:rsidRPr="00164B39">
        <w:rPr>
          <w:rFonts w:ascii="Segoe UI" w:hAnsi="Segoe UI" w:cs="Segoe UI"/>
          <w:lang w:val="tr-TR"/>
        </w:rPr>
        <w:t>imkânları</w:t>
      </w:r>
      <w:r w:rsidRPr="00164B39">
        <w:rPr>
          <w:rFonts w:ascii="Segoe UI" w:hAnsi="Segoe UI" w:cs="Segoe UI"/>
          <w:lang w:val="tr-TR"/>
        </w:rPr>
        <w:t xml:space="preserve"> yaterli olmayan öğrencilerden uygun görülenlerin </w:t>
      </w:r>
      <w:r w:rsidR="008E4CD0" w:rsidRPr="00164B39">
        <w:rPr>
          <w:rFonts w:ascii="Segoe UI" w:hAnsi="Segoe UI" w:cs="Segoe UI"/>
          <w:lang w:val="tr-TR"/>
        </w:rPr>
        <w:t>ziyaret ve etkinlik giderleri okul aile birliklerince de karşılanabilir.</w:t>
      </w:r>
    </w:p>
    <w:p w:rsidR="002B1DAF" w:rsidRPr="00164B39" w:rsidRDefault="00342F72" w:rsidP="00F21C06">
      <w:pPr>
        <w:pStyle w:val="ListeParagraf"/>
        <w:numPr>
          <w:ilvl w:val="0"/>
          <w:numId w:val="12"/>
        </w:numPr>
        <w:spacing w:after="0" w:line="276" w:lineRule="auto"/>
        <w:ind w:left="426" w:hanging="426"/>
        <w:jc w:val="both"/>
        <w:rPr>
          <w:rFonts w:ascii="Segoe UI" w:hAnsi="Segoe UI" w:cs="Segoe UI"/>
          <w:lang w:val="tr-TR"/>
        </w:rPr>
      </w:pPr>
      <w:r w:rsidRPr="00164B39">
        <w:rPr>
          <w:rFonts w:ascii="Segoe UI" w:hAnsi="Segoe UI" w:cs="Segoe UI"/>
          <w:lang w:val="tr-TR"/>
        </w:rPr>
        <w:t>Kardeş</w:t>
      </w:r>
      <w:r w:rsidR="00B25088" w:rsidRPr="00164B39">
        <w:rPr>
          <w:rFonts w:ascii="Segoe UI" w:hAnsi="Segoe UI" w:cs="Segoe UI"/>
          <w:lang w:val="tr-TR"/>
        </w:rPr>
        <w:t xml:space="preserve"> okul kapsamında yapılacak çalaş</w:t>
      </w:r>
      <w:r w:rsidRPr="00164B39">
        <w:rPr>
          <w:rFonts w:ascii="Segoe UI" w:hAnsi="Segoe UI" w:cs="Segoe UI"/>
          <w:lang w:val="tr-TR"/>
        </w:rPr>
        <w:t>malarla ilgili</w:t>
      </w:r>
      <w:r w:rsidR="000D782A" w:rsidRPr="00164B39">
        <w:rPr>
          <w:rFonts w:ascii="Segoe UI" w:hAnsi="Segoe UI" w:cs="Segoe UI"/>
          <w:lang w:val="tr-TR"/>
        </w:rPr>
        <w:t xml:space="preserve"> okullarda yeni kulüpler kurulabilir.</w:t>
      </w:r>
    </w:p>
    <w:p w:rsidR="002B1DAF" w:rsidRPr="00164B39" w:rsidRDefault="000D782A" w:rsidP="00F21C06">
      <w:pPr>
        <w:pStyle w:val="ListeParagraf"/>
        <w:numPr>
          <w:ilvl w:val="0"/>
          <w:numId w:val="12"/>
        </w:numPr>
        <w:spacing w:after="0" w:line="276" w:lineRule="auto"/>
        <w:ind w:left="426" w:hanging="426"/>
        <w:jc w:val="both"/>
        <w:rPr>
          <w:rFonts w:ascii="Segoe UI" w:hAnsi="Segoe UI" w:cs="Segoe UI"/>
          <w:lang w:val="tr-TR"/>
        </w:rPr>
      </w:pPr>
      <w:r w:rsidRPr="00164B39">
        <w:rPr>
          <w:rFonts w:ascii="Segoe UI" w:hAnsi="Segoe UI" w:cs="Segoe UI"/>
          <w:spacing w:val="-5"/>
          <w:lang w:val="tr-TR"/>
        </w:rPr>
        <w:t>Okul dışı etkinliklere katılacak gönüllü öğrencilerin velilerinden yazılı izin dilekçesi alınır.</w:t>
      </w:r>
    </w:p>
    <w:p w:rsidR="002B1DAF" w:rsidRPr="00164B39" w:rsidRDefault="000D782A" w:rsidP="00F21C06">
      <w:pPr>
        <w:pStyle w:val="ListeParagraf"/>
        <w:numPr>
          <w:ilvl w:val="0"/>
          <w:numId w:val="12"/>
        </w:numPr>
        <w:spacing w:after="0" w:line="276" w:lineRule="auto"/>
        <w:ind w:left="426" w:hanging="426"/>
        <w:jc w:val="both"/>
        <w:rPr>
          <w:rFonts w:ascii="Segoe UI" w:hAnsi="Segoe UI" w:cs="Segoe UI"/>
          <w:lang w:val="tr-TR"/>
        </w:rPr>
      </w:pPr>
      <w:r w:rsidRPr="00164B39">
        <w:rPr>
          <w:rFonts w:ascii="Segoe UI" w:hAnsi="Segoe UI" w:cs="Segoe UI"/>
          <w:lang w:val="tr-TR"/>
        </w:rPr>
        <w:t xml:space="preserve">Gerçekleştirilecek faaliyetlere ilişkin basılı, görsel ve dijital materyallerde taraflar birbirlerinin </w:t>
      </w:r>
      <w:proofErr w:type="gramStart"/>
      <w:r w:rsidRPr="00164B39">
        <w:rPr>
          <w:rFonts w:ascii="Segoe UI" w:hAnsi="Segoe UI" w:cs="Segoe UI"/>
          <w:lang w:val="tr-TR"/>
        </w:rPr>
        <w:t>logo</w:t>
      </w:r>
      <w:proofErr w:type="gramEnd"/>
      <w:r w:rsidRPr="00164B39">
        <w:rPr>
          <w:rFonts w:ascii="Segoe UI" w:hAnsi="Segoe UI" w:cs="Segoe UI"/>
          <w:lang w:val="tr-TR"/>
        </w:rPr>
        <w:t xml:space="preserve"> ve ünvanlarını kullanabilirler.</w:t>
      </w:r>
    </w:p>
    <w:p w:rsidR="002B1DAF" w:rsidRPr="00164B39" w:rsidRDefault="000D782A" w:rsidP="00F21C06">
      <w:pPr>
        <w:pStyle w:val="ListeParagraf"/>
        <w:numPr>
          <w:ilvl w:val="0"/>
          <w:numId w:val="12"/>
        </w:numPr>
        <w:spacing w:after="0" w:line="276" w:lineRule="auto"/>
        <w:ind w:left="426" w:hanging="426"/>
        <w:jc w:val="both"/>
        <w:rPr>
          <w:rFonts w:ascii="Segoe UI" w:hAnsi="Segoe UI" w:cs="Segoe UI"/>
          <w:lang w:val="tr-TR"/>
        </w:rPr>
      </w:pPr>
      <w:r w:rsidRPr="00164B39">
        <w:rPr>
          <w:rFonts w:ascii="Segoe UI" w:hAnsi="Segoe UI" w:cs="Segoe UI"/>
          <w:lang w:val="tr-TR"/>
        </w:rPr>
        <w:t>Etkinlik, yarışma ve diğer çalışmaların sağlıklı ve huzurlu bir şekilde yürütülebilmesi için iş sağlığı ve güvenliği kapsamında gerekli tüm önlemler alınır.</w:t>
      </w:r>
    </w:p>
    <w:p w:rsidR="002B1DAF" w:rsidRPr="00164B39" w:rsidRDefault="000D782A" w:rsidP="00F21C06">
      <w:pPr>
        <w:pStyle w:val="ListeParagraf"/>
        <w:numPr>
          <w:ilvl w:val="0"/>
          <w:numId w:val="12"/>
        </w:numPr>
        <w:spacing w:after="0" w:line="276" w:lineRule="auto"/>
        <w:ind w:left="426" w:hanging="426"/>
        <w:jc w:val="both"/>
        <w:rPr>
          <w:rFonts w:ascii="Segoe UI" w:hAnsi="Segoe UI" w:cs="Segoe UI"/>
          <w:lang w:val="tr-TR"/>
        </w:rPr>
      </w:pPr>
      <w:r w:rsidRPr="00164B39">
        <w:rPr>
          <w:rFonts w:ascii="Segoe UI" w:hAnsi="Segoe UI" w:cs="Segoe UI"/>
          <w:lang w:val="tr-TR"/>
        </w:rPr>
        <w:t>Her türlü planlama, organizasyon, uygulama, gözetim, izleme, denetim ve rehberlik faaliyeti ilgili birimler ve paydaşlar ile koordineli olarak mevzuata göre yürütülür.</w:t>
      </w:r>
    </w:p>
    <w:p w:rsidR="002B1DAF" w:rsidRPr="00164B39" w:rsidRDefault="005E69F6" w:rsidP="00F21C06">
      <w:pPr>
        <w:pStyle w:val="ListeParagraf"/>
        <w:numPr>
          <w:ilvl w:val="0"/>
          <w:numId w:val="12"/>
        </w:numPr>
        <w:spacing w:after="0" w:line="276" w:lineRule="auto"/>
        <w:ind w:left="426" w:hanging="426"/>
        <w:jc w:val="both"/>
        <w:rPr>
          <w:rFonts w:ascii="Segoe UI" w:hAnsi="Segoe UI" w:cs="Segoe UI"/>
          <w:lang w:val="tr-TR"/>
        </w:rPr>
      </w:pPr>
      <w:r w:rsidRPr="00164B39">
        <w:rPr>
          <w:rFonts w:ascii="Segoe UI" w:hAnsi="Segoe UI" w:cs="Segoe UI"/>
          <w:lang w:val="tr-TR"/>
        </w:rPr>
        <w:t>Kardeş okul, okulun bağlı bulunduğu ilçe, il ve ülke ile ilgili bilgiler ile ortaklaşa gerçekleştirilecek etkinlikler</w:t>
      </w:r>
      <w:r w:rsidR="000F5812" w:rsidRPr="00164B39">
        <w:rPr>
          <w:rFonts w:ascii="Segoe UI" w:hAnsi="Segoe UI" w:cs="Segoe UI"/>
          <w:lang w:val="tr-TR"/>
        </w:rPr>
        <w:t>e ait</w:t>
      </w:r>
      <w:r w:rsidRPr="00164B39">
        <w:rPr>
          <w:rFonts w:ascii="Segoe UI" w:hAnsi="Segoe UI" w:cs="Segoe UI"/>
          <w:lang w:val="tr-TR"/>
        </w:rPr>
        <w:t xml:space="preserve"> </w:t>
      </w:r>
      <w:r w:rsidR="000F5812" w:rsidRPr="00164B39">
        <w:rPr>
          <w:rFonts w:ascii="Segoe UI" w:hAnsi="Segoe UI" w:cs="Segoe UI"/>
          <w:lang w:val="tr-TR"/>
        </w:rPr>
        <w:t xml:space="preserve">yazılı, görsel ve dijital veriler </w:t>
      </w:r>
      <w:r w:rsidRPr="00164B39">
        <w:rPr>
          <w:rFonts w:ascii="Segoe UI" w:hAnsi="Segoe UI" w:cs="Segoe UI"/>
          <w:lang w:val="tr-TR"/>
        </w:rPr>
        <w:t>okul sitesi ve okulun dergi, bülten gibi yaz</w:t>
      </w:r>
      <w:r w:rsidR="00B25088" w:rsidRPr="00164B39">
        <w:rPr>
          <w:rFonts w:ascii="Segoe UI" w:hAnsi="Segoe UI" w:cs="Segoe UI"/>
          <w:lang w:val="tr-TR"/>
        </w:rPr>
        <w:t>ılı, görsel ve dijital ortamlar</w:t>
      </w:r>
      <w:r w:rsidRPr="00164B39">
        <w:rPr>
          <w:rFonts w:ascii="Segoe UI" w:hAnsi="Segoe UI" w:cs="Segoe UI"/>
          <w:lang w:val="tr-TR"/>
        </w:rPr>
        <w:t xml:space="preserve"> kullanıl</w:t>
      </w:r>
      <w:r w:rsidR="00B25088" w:rsidRPr="00164B39">
        <w:rPr>
          <w:rFonts w:ascii="Segoe UI" w:hAnsi="Segoe UI" w:cs="Segoe UI"/>
          <w:lang w:val="tr-TR"/>
        </w:rPr>
        <w:t xml:space="preserve">ır. </w:t>
      </w:r>
      <w:r w:rsidR="00B25088" w:rsidRPr="00164B39">
        <w:rPr>
          <w:rFonts w:ascii="Segoe UI" w:hAnsi="Segoe UI" w:cs="Segoe UI"/>
        </w:rPr>
        <w:t>Bu kapsamda</w:t>
      </w:r>
      <w:r w:rsidRPr="00164B39">
        <w:rPr>
          <w:rFonts w:ascii="Segoe UI" w:hAnsi="Segoe UI" w:cs="Segoe UI"/>
        </w:rPr>
        <w:t xml:space="preserve"> </w:t>
      </w:r>
      <w:r w:rsidR="000F5812" w:rsidRPr="00164B39">
        <w:rPr>
          <w:rFonts w:ascii="Segoe UI" w:hAnsi="Segoe UI" w:cs="Segoe UI"/>
        </w:rPr>
        <w:t xml:space="preserve">kişisel verilerin korunmasına dikkat edilerek </w:t>
      </w:r>
      <w:r w:rsidRPr="00164B39">
        <w:rPr>
          <w:rFonts w:ascii="Segoe UI" w:hAnsi="Segoe UI" w:cs="Segoe UI"/>
        </w:rPr>
        <w:t xml:space="preserve">tanıtım ve duyurular yapılır. </w:t>
      </w:r>
    </w:p>
    <w:p w:rsidR="002B1DAF" w:rsidRPr="00164B39" w:rsidRDefault="005E69F6" w:rsidP="00F21C06">
      <w:pPr>
        <w:pStyle w:val="ListeParagraf"/>
        <w:numPr>
          <w:ilvl w:val="0"/>
          <w:numId w:val="12"/>
        </w:numPr>
        <w:spacing w:after="0" w:line="276" w:lineRule="auto"/>
        <w:ind w:left="426" w:hanging="426"/>
        <w:jc w:val="both"/>
        <w:rPr>
          <w:rFonts w:ascii="Segoe UI" w:hAnsi="Segoe UI" w:cs="Segoe UI"/>
          <w:lang w:val="tr-TR"/>
        </w:rPr>
      </w:pPr>
      <w:r w:rsidRPr="00164B39">
        <w:rPr>
          <w:rFonts w:ascii="Segoe UI" w:hAnsi="Segoe UI" w:cs="Segoe UI"/>
          <w:lang w:val="tr-TR"/>
        </w:rPr>
        <w:t>Okul sitesinde kardeş okulla ilgili bölüm/sekme oluşturulur.</w:t>
      </w:r>
    </w:p>
    <w:p w:rsidR="002B1DAF" w:rsidRPr="00164B39" w:rsidRDefault="00D203DD" w:rsidP="00F21C06">
      <w:pPr>
        <w:pStyle w:val="ListeParagraf"/>
        <w:numPr>
          <w:ilvl w:val="0"/>
          <w:numId w:val="12"/>
        </w:numPr>
        <w:spacing w:after="0" w:line="276" w:lineRule="auto"/>
        <w:ind w:left="426" w:hanging="426"/>
        <w:jc w:val="both"/>
        <w:rPr>
          <w:rFonts w:ascii="Segoe UI" w:hAnsi="Segoe UI" w:cs="Segoe UI"/>
          <w:lang w:val="tr-TR"/>
        </w:rPr>
      </w:pPr>
      <w:r w:rsidRPr="00164B39">
        <w:rPr>
          <w:rFonts w:ascii="Segoe UI" w:hAnsi="Segoe UI" w:cs="Segoe UI"/>
          <w:lang w:val="tr-TR"/>
        </w:rPr>
        <w:t xml:space="preserve">Okulun uygun bir yerinde kardeş kurum, bağlı bulunduğu ilçe, il ve ülke ile ilgili bilgiler ile çalışmanın amaç ve faaliyetleri hakkındaki bilgileri içeren köşe </w:t>
      </w:r>
      <w:r w:rsidR="0034200F" w:rsidRPr="00164B39">
        <w:rPr>
          <w:rFonts w:ascii="Segoe UI" w:hAnsi="Segoe UI" w:cs="Segoe UI"/>
          <w:lang w:val="tr-TR"/>
        </w:rPr>
        <w:t xml:space="preserve">ve koridor </w:t>
      </w:r>
      <w:r w:rsidRPr="00164B39">
        <w:rPr>
          <w:rFonts w:ascii="Segoe UI" w:hAnsi="Segoe UI" w:cs="Segoe UI"/>
          <w:lang w:val="tr-TR"/>
        </w:rPr>
        <w:t>oluşturulabilir</w:t>
      </w:r>
      <w:r w:rsidR="0034200F" w:rsidRPr="00164B39">
        <w:rPr>
          <w:rFonts w:ascii="Segoe UI" w:hAnsi="Segoe UI" w:cs="Segoe UI"/>
          <w:lang w:val="tr-TR"/>
        </w:rPr>
        <w:t>.</w:t>
      </w:r>
    </w:p>
    <w:p w:rsidR="005E69F6" w:rsidRDefault="005E69F6" w:rsidP="00F21C06">
      <w:pPr>
        <w:pStyle w:val="ListeParagraf"/>
        <w:numPr>
          <w:ilvl w:val="0"/>
          <w:numId w:val="12"/>
        </w:numPr>
        <w:spacing w:after="0" w:line="276" w:lineRule="auto"/>
        <w:ind w:left="426" w:hanging="426"/>
        <w:jc w:val="both"/>
        <w:rPr>
          <w:rFonts w:ascii="Segoe UI" w:hAnsi="Segoe UI" w:cs="Segoe UI"/>
          <w:lang w:val="tr-TR"/>
        </w:rPr>
      </w:pPr>
      <w:r w:rsidRPr="00164B39">
        <w:rPr>
          <w:rFonts w:ascii="Segoe UI" w:hAnsi="Segoe UI" w:cs="Segoe UI"/>
          <w:lang w:val="tr-TR"/>
        </w:rPr>
        <w:t>Okul</w:t>
      </w:r>
      <w:r w:rsidR="001B003B" w:rsidRPr="00164B39">
        <w:rPr>
          <w:rFonts w:ascii="Segoe UI" w:hAnsi="Segoe UI" w:cs="Segoe UI"/>
          <w:lang w:val="tr-TR"/>
        </w:rPr>
        <w:t xml:space="preserve"> yönetimi</w:t>
      </w:r>
      <w:r w:rsidRPr="00164B39">
        <w:rPr>
          <w:rFonts w:ascii="Segoe UI" w:hAnsi="Segoe UI" w:cs="Segoe UI"/>
          <w:lang w:val="tr-TR"/>
        </w:rPr>
        <w:t>, çevre ve paydaşlarla iş birliği yaparak gerek geliş gidiş masrafları, gerek birtakım hediyelerin takdimi gerekse de kardeş okulun eğitim ortamları ve öğrenme süreçlerine katkıda bulunacak birta</w:t>
      </w:r>
      <w:r w:rsidR="00164B39">
        <w:rPr>
          <w:rFonts w:ascii="Segoe UI" w:hAnsi="Segoe UI" w:cs="Segoe UI"/>
          <w:lang w:val="tr-TR"/>
        </w:rPr>
        <w:t>kım kalıcı eserler sağlayabilir.</w:t>
      </w:r>
    </w:p>
    <w:p w:rsidR="00164B39" w:rsidRDefault="00164B39" w:rsidP="00164B39">
      <w:pPr>
        <w:pStyle w:val="ListeParagraf"/>
        <w:spacing w:after="0" w:line="276" w:lineRule="auto"/>
        <w:ind w:left="426"/>
        <w:jc w:val="both"/>
        <w:rPr>
          <w:rFonts w:ascii="Segoe UI" w:hAnsi="Segoe UI" w:cs="Segoe UI"/>
          <w:lang w:val="tr-TR"/>
        </w:rPr>
      </w:pPr>
    </w:p>
    <w:p w:rsidR="007B18DC" w:rsidRPr="00164B39" w:rsidRDefault="007B18DC" w:rsidP="00F21C06">
      <w:pPr>
        <w:pStyle w:val="Balk2"/>
        <w:spacing w:line="276" w:lineRule="auto"/>
        <w:rPr>
          <w:rFonts w:ascii="Segoe UI" w:hAnsi="Segoe UI" w:cs="Segoe UI"/>
          <w:b/>
          <w:bCs/>
          <w:color w:val="auto"/>
          <w:sz w:val="22"/>
          <w:szCs w:val="22"/>
        </w:rPr>
      </w:pPr>
      <w:r w:rsidRPr="00164B39">
        <w:rPr>
          <w:rFonts w:ascii="Segoe UI" w:hAnsi="Segoe UI" w:cs="Segoe UI"/>
          <w:b/>
          <w:bCs/>
          <w:color w:val="auto"/>
          <w:sz w:val="22"/>
          <w:szCs w:val="22"/>
        </w:rPr>
        <w:t>UYGULAMA AŞAMALARI</w:t>
      </w:r>
    </w:p>
    <w:p w:rsidR="00E87EDC" w:rsidRPr="00164B39" w:rsidRDefault="007B18DC" w:rsidP="00F21C06">
      <w:pPr>
        <w:pStyle w:val="AralkYok"/>
        <w:numPr>
          <w:ilvl w:val="0"/>
          <w:numId w:val="9"/>
        </w:numPr>
        <w:spacing w:line="276" w:lineRule="auto"/>
        <w:ind w:left="426" w:hanging="426"/>
        <w:jc w:val="both"/>
        <w:rPr>
          <w:rFonts w:ascii="Segoe UI" w:hAnsi="Segoe UI" w:cs="Segoe UI"/>
          <w:b/>
        </w:rPr>
      </w:pPr>
      <w:r w:rsidRPr="00164B39">
        <w:rPr>
          <w:rFonts w:ascii="Segoe UI" w:hAnsi="Segoe UI" w:cs="Segoe UI"/>
          <w:b/>
        </w:rPr>
        <w:t>Yurt Dışındaki Muadil Okullarla Kardeş Okul İlişkisinin Tesis Edilmesi</w:t>
      </w:r>
      <w:r w:rsidR="00E87EDC" w:rsidRPr="00164B39">
        <w:rPr>
          <w:rFonts w:ascii="Segoe UI" w:hAnsi="Segoe UI" w:cs="Segoe UI"/>
          <w:b/>
        </w:rPr>
        <w:t>:</w:t>
      </w:r>
    </w:p>
    <w:p w:rsidR="00677D08" w:rsidRPr="00164B39" w:rsidRDefault="00677D08" w:rsidP="00F21C06">
      <w:pPr>
        <w:pStyle w:val="AralkYok"/>
        <w:numPr>
          <w:ilvl w:val="0"/>
          <w:numId w:val="19"/>
        </w:numPr>
        <w:spacing w:line="276" w:lineRule="auto"/>
        <w:ind w:left="851" w:hanging="425"/>
        <w:jc w:val="both"/>
        <w:rPr>
          <w:rFonts w:ascii="Segoe UI" w:hAnsi="Segoe UI" w:cs="Segoe UI"/>
        </w:rPr>
      </w:pPr>
      <w:r w:rsidRPr="00164B39">
        <w:rPr>
          <w:rFonts w:ascii="Segoe UI" w:hAnsi="Segoe UI" w:cs="Segoe UI"/>
        </w:rPr>
        <w:t xml:space="preserve">Okulun önceliklerine </w:t>
      </w:r>
      <w:r w:rsidR="009C5215" w:rsidRPr="00164B39">
        <w:rPr>
          <w:rFonts w:ascii="Segoe UI" w:hAnsi="Segoe UI" w:cs="Segoe UI"/>
        </w:rPr>
        <w:t>gö</w:t>
      </w:r>
      <w:r w:rsidRPr="00164B39">
        <w:rPr>
          <w:rFonts w:ascii="Segoe UI" w:hAnsi="Segoe UI" w:cs="Segoe UI"/>
        </w:rPr>
        <w:t>re kardeş okul belirlenir ve okulla iletişime geçilir.</w:t>
      </w:r>
    </w:p>
    <w:p w:rsidR="00677D08" w:rsidRPr="00164B39" w:rsidRDefault="009C5215" w:rsidP="00F21C06">
      <w:pPr>
        <w:pStyle w:val="AralkYok"/>
        <w:numPr>
          <w:ilvl w:val="0"/>
          <w:numId w:val="19"/>
        </w:numPr>
        <w:spacing w:line="276" w:lineRule="auto"/>
        <w:ind w:left="851" w:hanging="425"/>
        <w:jc w:val="both"/>
        <w:rPr>
          <w:rFonts w:ascii="Segoe UI" w:hAnsi="Segoe UI" w:cs="Segoe UI"/>
        </w:rPr>
      </w:pPr>
      <w:r w:rsidRPr="00164B39">
        <w:rPr>
          <w:rFonts w:ascii="Segoe UI" w:hAnsi="Segoe UI" w:cs="Segoe UI"/>
        </w:rPr>
        <w:t>Kardeş okulun tespitinde</w:t>
      </w:r>
      <w:r w:rsidR="0034200F" w:rsidRPr="00164B39">
        <w:rPr>
          <w:rFonts w:ascii="Segoe UI" w:hAnsi="Segoe UI" w:cs="Segoe UI"/>
        </w:rPr>
        <w:t xml:space="preserve"> </w:t>
      </w:r>
      <w:proofErr w:type="gramStart"/>
      <w:r w:rsidR="0034200F" w:rsidRPr="00164B39">
        <w:rPr>
          <w:rFonts w:ascii="Segoe UI" w:hAnsi="Segoe UI" w:cs="Segoe UI"/>
        </w:rPr>
        <w:t>Türkiye’nin</w:t>
      </w:r>
      <w:proofErr w:type="gramEnd"/>
      <w:r w:rsidRPr="00164B39">
        <w:rPr>
          <w:rFonts w:ascii="Segoe UI" w:hAnsi="Segoe UI" w:cs="Segoe UI"/>
        </w:rPr>
        <w:t xml:space="preserve"> stratejik önceliği ve okulun imkânları, </w:t>
      </w:r>
      <w:r w:rsidR="00677D08" w:rsidRPr="00164B39">
        <w:rPr>
          <w:rFonts w:ascii="Segoe UI" w:hAnsi="Segoe UI" w:cs="Segoe UI"/>
        </w:rPr>
        <w:t xml:space="preserve">iki ülke arası ulaşım, okulların aynı özelliklere sahip olması, ekonomik koşulların yakınlığı, kullanılacak olan dil, ortak kültür, medeniyet, </w:t>
      </w:r>
      <w:r w:rsidRPr="00164B39">
        <w:rPr>
          <w:rFonts w:ascii="Segoe UI" w:hAnsi="Segoe UI" w:cs="Segoe UI"/>
        </w:rPr>
        <w:t>tarih vb. konulara dikkat edi</w:t>
      </w:r>
      <w:r w:rsidR="00677D08" w:rsidRPr="00164B39">
        <w:rPr>
          <w:rFonts w:ascii="Segoe UI" w:hAnsi="Segoe UI" w:cs="Segoe UI"/>
        </w:rPr>
        <w:t>lir.</w:t>
      </w:r>
    </w:p>
    <w:p w:rsidR="00F02A7E" w:rsidRDefault="00F02A7E" w:rsidP="00F21C06">
      <w:pPr>
        <w:pStyle w:val="AralkYok"/>
        <w:numPr>
          <w:ilvl w:val="0"/>
          <w:numId w:val="19"/>
        </w:numPr>
        <w:spacing w:line="276" w:lineRule="auto"/>
        <w:ind w:left="851" w:hanging="425"/>
        <w:jc w:val="both"/>
        <w:rPr>
          <w:rFonts w:ascii="Segoe UI" w:hAnsi="Segoe UI" w:cs="Segoe UI"/>
        </w:rPr>
      </w:pPr>
    </w:p>
    <w:p w:rsidR="00F02A7E" w:rsidRDefault="00F02A7E" w:rsidP="00F02A7E">
      <w:pPr>
        <w:pStyle w:val="AralkYok"/>
        <w:spacing w:line="276" w:lineRule="auto"/>
        <w:ind w:left="851"/>
        <w:jc w:val="both"/>
        <w:rPr>
          <w:rFonts w:ascii="Segoe UI" w:hAnsi="Segoe UI" w:cs="Segoe UI"/>
        </w:rPr>
      </w:pPr>
    </w:p>
    <w:p w:rsidR="00E87EDC" w:rsidRPr="00164B39" w:rsidRDefault="00677D08" w:rsidP="00F21C06">
      <w:pPr>
        <w:pStyle w:val="AralkYok"/>
        <w:numPr>
          <w:ilvl w:val="0"/>
          <w:numId w:val="19"/>
        </w:numPr>
        <w:spacing w:line="276" w:lineRule="auto"/>
        <w:ind w:left="851" w:hanging="425"/>
        <w:jc w:val="both"/>
        <w:rPr>
          <w:rFonts w:ascii="Segoe UI" w:hAnsi="Segoe UI" w:cs="Segoe UI"/>
        </w:rPr>
      </w:pPr>
      <w:r w:rsidRPr="00164B39">
        <w:rPr>
          <w:rFonts w:ascii="Segoe UI" w:hAnsi="Segoe UI" w:cs="Segoe UI"/>
        </w:rPr>
        <w:t>Hangi ülke/ülkelerden muadil okullarla kardeş okul olmak isteniyorsa</w:t>
      </w:r>
      <w:r w:rsidR="007B18DC" w:rsidRPr="00164B39">
        <w:rPr>
          <w:rFonts w:ascii="Segoe UI" w:hAnsi="Segoe UI" w:cs="Segoe UI"/>
        </w:rPr>
        <w:t xml:space="preserve"> </w:t>
      </w:r>
      <w:r w:rsidRPr="00164B39">
        <w:rPr>
          <w:rFonts w:ascii="Segoe UI" w:hAnsi="Segoe UI" w:cs="Segoe UI"/>
        </w:rPr>
        <w:t xml:space="preserve">ilgili formda yer </w:t>
      </w:r>
      <w:proofErr w:type="gramStart"/>
      <w:r w:rsidRPr="00164B39">
        <w:rPr>
          <w:rFonts w:ascii="Segoe UI" w:hAnsi="Segoe UI" w:cs="Segoe UI"/>
        </w:rPr>
        <w:t>alan</w:t>
      </w:r>
      <w:proofErr w:type="gramEnd"/>
      <w:r w:rsidRPr="00164B39">
        <w:rPr>
          <w:rFonts w:ascii="Segoe UI" w:hAnsi="Segoe UI" w:cs="Segoe UI"/>
        </w:rPr>
        <w:t xml:space="preserve"> maddelere g</w:t>
      </w:r>
      <w:r w:rsidR="001B003B" w:rsidRPr="00164B39">
        <w:rPr>
          <w:rFonts w:ascii="Segoe UI" w:hAnsi="Segoe UI" w:cs="Segoe UI"/>
        </w:rPr>
        <w:t>ö</w:t>
      </w:r>
      <w:r w:rsidRPr="00164B39">
        <w:rPr>
          <w:rFonts w:ascii="Segoe UI" w:hAnsi="Segoe UI" w:cs="Segoe UI"/>
        </w:rPr>
        <w:t xml:space="preserve">re iki okulun eşleştirmesi yapılarak </w:t>
      </w:r>
      <w:r w:rsidR="001B003B" w:rsidRPr="00164B39">
        <w:rPr>
          <w:rFonts w:ascii="Segoe UI" w:hAnsi="Segoe UI" w:cs="Segoe UI"/>
        </w:rPr>
        <w:t xml:space="preserve">söz konusu yazı ilgili </w:t>
      </w:r>
      <w:r w:rsidR="00316604" w:rsidRPr="00164B39">
        <w:rPr>
          <w:rFonts w:ascii="Segoe UI" w:hAnsi="Segoe UI" w:cs="Segoe UI"/>
        </w:rPr>
        <w:t>İlçe Millî</w:t>
      </w:r>
      <w:r w:rsidR="007B18DC" w:rsidRPr="00164B39">
        <w:rPr>
          <w:rFonts w:ascii="Segoe UI" w:hAnsi="Segoe UI" w:cs="Segoe UI"/>
        </w:rPr>
        <w:t xml:space="preserve"> Eğitim Müdürlüğüne ile bildir</w:t>
      </w:r>
      <w:r w:rsidR="00E87EDC" w:rsidRPr="00164B39">
        <w:rPr>
          <w:rFonts w:ascii="Segoe UI" w:hAnsi="Segoe UI" w:cs="Segoe UI"/>
        </w:rPr>
        <w:t>i</w:t>
      </w:r>
      <w:r w:rsidRPr="00164B39">
        <w:rPr>
          <w:rFonts w:ascii="Segoe UI" w:hAnsi="Segoe UI" w:cs="Segoe UI"/>
        </w:rPr>
        <w:t>li</w:t>
      </w:r>
      <w:r w:rsidR="00E87EDC" w:rsidRPr="00164B39">
        <w:rPr>
          <w:rFonts w:ascii="Segoe UI" w:hAnsi="Segoe UI" w:cs="Segoe UI"/>
        </w:rPr>
        <w:t xml:space="preserve">r. </w:t>
      </w:r>
    </w:p>
    <w:p w:rsidR="00E87EDC" w:rsidRPr="00164B39" w:rsidRDefault="001B003B" w:rsidP="00F21C06">
      <w:pPr>
        <w:pStyle w:val="AralkYok"/>
        <w:numPr>
          <w:ilvl w:val="0"/>
          <w:numId w:val="19"/>
        </w:numPr>
        <w:spacing w:line="276" w:lineRule="auto"/>
        <w:ind w:left="851" w:hanging="425"/>
        <w:jc w:val="both"/>
        <w:rPr>
          <w:rFonts w:ascii="Segoe UI" w:hAnsi="Segoe UI" w:cs="Segoe UI"/>
        </w:rPr>
      </w:pPr>
      <w:r w:rsidRPr="00164B39">
        <w:rPr>
          <w:rFonts w:ascii="Segoe UI" w:hAnsi="Segoe UI" w:cs="Segoe UI"/>
        </w:rPr>
        <w:t>İl Millî Eğitim Müdürlüğü s</w:t>
      </w:r>
      <w:r w:rsidR="007B18DC" w:rsidRPr="00164B39">
        <w:rPr>
          <w:rFonts w:ascii="Segoe UI" w:hAnsi="Segoe UI" w:cs="Segoe UI"/>
        </w:rPr>
        <w:t>öz konusu tale</w:t>
      </w:r>
      <w:r w:rsidRPr="00164B39">
        <w:rPr>
          <w:rFonts w:ascii="Segoe UI" w:hAnsi="Segoe UI" w:cs="Segoe UI"/>
        </w:rPr>
        <w:t xml:space="preserve">bi </w:t>
      </w:r>
      <w:r w:rsidR="00E87EDC" w:rsidRPr="00164B39">
        <w:rPr>
          <w:rFonts w:ascii="Segoe UI" w:hAnsi="Segoe UI" w:cs="Segoe UI"/>
        </w:rPr>
        <w:t>Din Öğretimi Genel Müdürlüğüne</w:t>
      </w:r>
      <w:r w:rsidR="007B18DC" w:rsidRPr="00164B39">
        <w:rPr>
          <w:rFonts w:ascii="Segoe UI" w:hAnsi="Segoe UI" w:cs="Segoe UI"/>
        </w:rPr>
        <w:t xml:space="preserve"> </w:t>
      </w:r>
      <w:r w:rsidRPr="00164B39">
        <w:rPr>
          <w:rFonts w:ascii="Segoe UI" w:hAnsi="Segoe UI" w:cs="Segoe UI"/>
        </w:rPr>
        <w:t xml:space="preserve">gönderir </w:t>
      </w:r>
      <w:r w:rsidR="007B18DC" w:rsidRPr="00164B39">
        <w:rPr>
          <w:rFonts w:ascii="Segoe UI" w:hAnsi="Segoe UI" w:cs="Segoe UI"/>
        </w:rPr>
        <w:t xml:space="preserve">ve </w:t>
      </w:r>
      <w:r w:rsidR="00E87EDC" w:rsidRPr="00164B39">
        <w:rPr>
          <w:rFonts w:ascii="Segoe UI" w:hAnsi="Segoe UI" w:cs="Segoe UI"/>
        </w:rPr>
        <w:t>Millî Eğitim Bakanlığı</w:t>
      </w:r>
      <w:r w:rsidR="007B18DC" w:rsidRPr="00164B39">
        <w:rPr>
          <w:rFonts w:ascii="Segoe UI" w:hAnsi="Segoe UI" w:cs="Segoe UI"/>
        </w:rPr>
        <w:t xml:space="preserve"> Avrupa Birliği ve Dış İlişkiler Genel Müdürlüğü vasıtasıyla Dışişleri Bakanlığından ilgili ülkeye iletil</w:t>
      </w:r>
      <w:r w:rsidR="00E87EDC" w:rsidRPr="00164B39">
        <w:rPr>
          <w:rFonts w:ascii="Segoe UI" w:hAnsi="Segoe UI" w:cs="Segoe UI"/>
        </w:rPr>
        <w:t xml:space="preserve">ir. </w:t>
      </w:r>
    </w:p>
    <w:p w:rsidR="00AD5DAE" w:rsidRPr="00164B39" w:rsidRDefault="00D31A70" w:rsidP="00F21C06">
      <w:pPr>
        <w:pStyle w:val="AralkYok"/>
        <w:numPr>
          <w:ilvl w:val="0"/>
          <w:numId w:val="19"/>
        </w:numPr>
        <w:spacing w:line="276" w:lineRule="auto"/>
        <w:ind w:left="851" w:hanging="425"/>
        <w:jc w:val="both"/>
        <w:rPr>
          <w:rFonts w:ascii="Segoe UI" w:hAnsi="Segoe UI" w:cs="Segoe UI"/>
        </w:rPr>
      </w:pPr>
      <w:r w:rsidRPr="00164B39">
        <w:rPr>
          <w:rFonts w:ascii="Segoe UI" w:hAnsi="Segoe UI" w:cs="Segoe UI"/>
        </w:rPr>
        <w:t xml:space="preserve">Gelecek cevap, talep </w:t>
      </w:r>
      <w:proofErr w:type="gramStart"/>
      <w:r w:rsidRPr="00164B39">
        <w:rPr>
          <w:rFonts w:ascii="Segoe UI" w:hAnsi="Segoe UI" w:cs="Segoe UI"/>
        </w:rPr>
        <w:t>eden</w:t>
      </w:r>
      <w:proofErr w:type="gramEnd"/>
      <w:r w:rsidRPr="00164B39">
        <w:rPr>
          <w:rFonts w:ascii="Segoe UI" w:hAnsi="Segoe UI" w:cs="Segoe UI"/>
        </w:rPr>
        <w:t xml:space="preserve"> okul</w:t>
      </w:r>
      <w:r w:rsidR="007B18DC" w:rsidRPr="00164B39">
        <w:rPr>
          <w:rFonts w:ascii="Segoe UI" w:hAnsi="Segoe UI" w:cs="Segoe UI"/>
        </w:rPr>
        <w:t xml:space="preserve">a </w:t>
      </w:r>
      <w:r w:rsidR="006648F7" w:rsidRPr="00164B39">
        <w:rPr>
          <w:rFonts w:ascii="Segoe UI" w:hAnsi="Segoe UI" w:cs="Segoe UI"/>
        </w:rPr>
        <w:t xml:space="preserve">il millî eğitim müdürlüğü </w:t>
      </w:r>
      <w:r w:rsidR="007B18DC" w:rsidRPr="00164B39">
        <w:rPr>
          <w:rFonts w:ascii="Segoe UI" w:hAnsi="Segoe UI" w:cs="Segoe UI"/>
        </w:rPr>
        <w:t xml:space="preserve">vasıtasıyla </w:t>
      </w:r>
      <w:r w:rsidR="00E87EDC" w:rsidRPr="00164B39">
        <w:rPr>
          <w:rFonts w:ascii="Segoe UI" w:hAnsi="Segoe UI" w:cs="Segoe UI"/>
        </w:rPr>
        <w:t>ulaştırılır.</w:t>
      </w:r>
    </w:p>
    <w:p w:rsidR="00AD5DAE" w:rsidRPr="00164B39" w:rsidRDefault="00AD5DAE" w:rsidP="00F21C06">
      <w:pPr>
        <w:pStyle w:val="AralkYok"/>
        <w:numPr>
          <w:ilvl w:val="0"/>
          <w:numId w:val="19"/>
        </w:numPr>
        <w:spacing w:line="276" w:lineRule="auto"/>
        <w:ind w:left="851" w:hanging="425"/>
        <w:jc w:val="both"/>
        <w:rPr>
          <w:rFonts w:ascii="Segoe UI" w:hAnsi="Segoe UI" w:cs="Segoe UI"/>
        </w:rPr>
      </w:pPr>
      <w:r w:rsidRPr="00164B39">
        <w:rPr>
          <w:rFonts w:ascii="Segoe UI" w:hAnsi="Segoe UI" w:cs="Segoe UI"/>
        </w:rPr>
        <w:t xml:space="preserve">Bakanlıktan alınan </w:t>
      </w:r>
      <w:r w:rsidR="001B003B" w:rsidRPr="00164B39">
        <w:rPr>
          <w:rFonts w:ascii="Segoe UI" w:hAnsi="Segoe UI" w:cs="Segoe UI"/>
        </w:rPr>
        <w:t>“</w:t>
      </w:r>
      <w:r w:rsidRPr="00164B39">
        <w:rPr>
          <w:rFonts w:ascii="Segoe UI" w:hAnsi="Segoe UI" w:cs="Segoe UI"/>
        </w:rPr>
        <w:t>uygundur</w:t>
      </w:r>
      <w:r w:rsidR="001B003B" w:rsidRPr="00164B39">
        <w:rPr>
          <w:rFonts w:ascii="Segoe UI" w:hAnsi="Segoe UI" w:cs="Segoe UI"/>
        </w:rPr>
        <w:t>”</w:t>
      </w:r>
      <w:r w:rsidRPr="00164B39">
        <w:rPr>
          <w:rFonts w:ascii="Segoe UI" w:hAnsi="Segoe UI" w:cs="Segoe UI"/>
        </w:rPr>
        <w:t xml:space="preserve"> onayından sonra iki okul arasında protokol imzalanır. </w:t>
      </w:r>
    </w:p>
    <w:p w:rsidR="00CC4E0B" w:rsidRPr="00164B39" w:rsidRDefault="00CC4E0B" w:rsidP="00F21C06">
      <w:pPr>
        <w:pStyle w:val="AralkYok"/>
        <w:numPr>
          <w:ilvl w:val="0"/>
          <w:numId w:val="19"/>
        </w:numPr>
        <w:spacing w:line="276" w:lineRule="auto"/>
        <w:ind w:left="851" w:hanging="425"/>
        <w:jc w:val="both"/>
        <w:rPr>
          <w:rFonts w:ascii="Segoe UI" w:hAnsi="Segoe UI" w:cs="Segoe UI"/>
        </w:rPr>
      </w:pPr>
      <w:r w:rsidRPr="00164B39">
        <w:rPr>
          <w:rFonts w:ascii="Segoe UI" w:hAnsi="Segoe UI" w:cs="Segoe UI"/>
        </w:rPr>
        <w:t>Kardeş okul projesi için öğretmen ve öğrencilerden komisyon oluşturulur.</w:t>
      </w:r>
      <w:r w:rsidR="00CF2D38" w:rsidRPr="00164B39">
        <w:rPr>
          <w:rFonts w:ascii="Segoe UI" w:hAnsi="Segoe UI" w:cs="Segoe UI"/>
        </w:rPr>
        <w:t xml:space="preserve"> Komisyon</w:t>
      </w:r>
      <w:r w:rsidR="00D31A70" w:rsidRPr="00164B39">
        <w:rPr>
          <w:rFonts w:ascii="Segoe UI" w:hAnsi="Segoe UI" w:cs="Segoe UI"/>
        </w:rPr>
        <w:t>un teşekkülünde</w:t>
      </w:r>
      <w:r w:rsidR="00CF2D38" w:rsidRPr="00164B39">
        <w:rPr>
          <w:rFonts w:ascii="Segoe UI" w:hAnsi="Segoe UI" w:cs="Segoe UI"/>
        </w:rPr>
        <w:t>; uluslararası alanda çalışmak isteyen, sosyal sorumluluk görevlerinde bulunan, akademik olarak başarılı, dil becerisi iyi, sosyal bilimler ve uluslararası ilişkilere önem veren öğrenciler</w:t>
      </w:r>
      <w:r w:rsidR="001B003B" w:rsidRPr="00164B39">
        <w:rPr>
          <w:rFonts w:ascii="Segoe UI" w:hAnsi="Segoe UI" w:cs="Segoe UI"/>
        </w:rPr>
        <w:t>e öncelik tanınır.</w:t>
      </w:r>
    </w:p>
    <w:p w:rsidR="00AD5DAE" w:rsidRPr="00164B39" w:rsidRDefault="00AD5DAE" w:rsidP="00F21C06">
      <w:pPr>
        <w:pStyle w:val="AralkYok"/>
        <w:numPr>
          <w:ilvl w:val="0"/>
          <w:numId w:val="19"/>
        </w:numPr>
        <w:spacing w:line="276" w:lineRule="auto"/>
        <w:ind w:left="851" w:hanging="425"/>
        <w:jc w:val="both"/>
        <w:rPr>
          <w:rFonts w:ascii="Segoe UI" w:hAnsi="Segoe UI" w:cs="Segoe UI"/>
        </w:rPr>
      </w:pPr>
      <w:r w:rsidRPr="00164B39">
        <w:rPr>
          <w:rFonts w:ascii="Segoe UI" w:hAnsi="Segoe UI" w:cs="Segoe UI"/>
        </w:rPr>
        <w:t>İmzalanan protokolden sonra iki okul arasında yapılan görüşmelere göre karşılıklı ziyaretler gerçekleştirilir.</w:t>
      </w:r>
    </w:p>
    <w:p w:rsidR="009724EA" w:rsidRPr="00164B39" w:rsidRDefault="009724EA" w:rsidP="00C42DD7">
      <w:pPr>
        <w:pStyle w:val="AralkYok"/>
        <w:spacing w:line="276" w:lineRule="auto"/>
        <w:ind w:left="851"/>
        <w:jc w:val="both"/>
        <w:rPr>
          <w:rFonts w:ascii="Segoe UI" w:hAnsi="Segoe UI" w:cs="Segoe UI"/>
        </w:rPr>
      </w:pPr>
    </w:p>
    <w:p w:rsidR="00C42DD7" w:rsidRPr="00164B39" w:rsidRDefault="00C42DD7" w:rsidP="00C42DD7">
      <w:pPr>
        <w:pStyle w:val="AralkYok"/>
        <w:numPr>
          <w:ilvl w:val="0"/>
          <w:numId w:val="9"/>
        </w:numPr>
        <w:spacing w:line="276" w:lineRule="auto"/>
        <w:ind w:left="426" w:hanging="426"/>
        <w:jc w:val="both"/>
        <w:rPr>
          <w:rFonts w:ascii="Segoe UI" w:hAnsi="Segoe UI" w:cs="Segoe UI"/>
          <w:b/>
        </w:rPr>
      </w:pPr>
      <w:r w:rsidRPr="00164B39">
        <w:rPr>
          <w:rFonts w:ascii="Segoe UI" w:hAnsi="Segoe UI" w:cs="Segoe UI"/>
          <w:b/>
        </w:rPr>
        <w:t>Planlama:</w:t>
      </w:r>
    </w:p>
    <w:p w:rsidR="00C42DD7" w:rsidRPr="00164B39" w:rsidRDefault="00C42DD7" w:rsidP="00C42DD7">
      <w:pPr>
        <w:pStyle w:val="AralkYok"/>
        <w:numPr>
          <w:ilvl w:val="0"/>
          <w:numId w:val="20"/>
        </w:numPr>
        <w:spacing w:line="276" w:lineRule="auto"/>
        <w:ind w:left="851" w:hanging="425"/>
        <w:jc w:val="both"/>
        <w:rPr>
          <w:rFonts w:ascii="Segoe UI" w:hAnsi="Segoe UI" w:cs="Segoe UI"/>
        </w:rPr>
      </w:pPr>
      <w:r w:rsidRPr="00164B39">
        <w:rPr>
          <w:rFonts w:ascii="Segoe UI" w:hAnsi="Segoe UI" w:cs="Segoe UI"/>
        </w:rPr>
        <w:t xml:space="preserve">Kardeş okullar, aralık ayında bir sonraki takvim yılında yapacakları faaliyetleri planlar. </w:t>
      </w:r>
    </w:p>
    <w:p w:rsidR="00C42DD7" w:rsidRPr="00164B39" w:rsidRDefault="00C42DD7" w:rsidP="00C42DD7">
      <w:pPr>
        <w:pStyle w:val="AralkYok"/>
        <w:numPr>
          <w:ilvl w:val="0"/>
          <w:numId w:val="20"/>
        </w:numPr>
        <w:spacing w:line="276" w:lineRule="auto"/>
        <w:ind w:left="851" w:hanging="425"/>
        <w:jc w:val="both"/>
        <w:rPr>
          <w:rFonts w:ascii="Segoe UI" w:hAnsi="Segoe UI" w:cs="Segoe UI"/>
        </w:rPr>
      </w:pPr>
      <w:r w:rsidRPr="00164B39">
        <w:rPr>
          <w:rFonts w:ascii="Segoe UI" w:hAnsi="Segoe UI" w:cs="Segoe UI"/>
        </w:rPr>
        <w:t xml:space="preserve">“Kardeş okul” ilişkisi yeni tesis edilen okullar, söz konusu tarihten sonraki bir ay içinde, bir takvim yılı boyunca yapacağı faaliyetleri planlar. </w:t>
      </w:r>
    </w:p>
    <w:p w:rsidR="00C42DD7" w:rsidRPr="00164B39" w:rsidRDefault="00C42DD7" w:rsidP="00C42DD7">
      <w:pPr>
        <w:pStyle w:val="ListeParagraf"/>
        <w:numPr>
          <w:ilvl w:val="0"/>
          <w:numId w:val="9"/>
        </w:numPr>
        <w:spacing w:after="0" w:line="276" w:lineRule="auto"/>
        <w:ind w:left="426" w:hanging="426"/>
        <w:jc w:val="both"/>
        <w:rPr>
          <w:rFonts w:ascii="Segoe UI" w:hAnsi="Segoe UI" w:cs="Segoe UI"/>
        </w:rPr>
      </w:pPr>
      <w:r w:rsidRPr="00164B39">
        <w:rPr>
          <w:rFonts w:ascii="Segoe UI" w:hAnsi="Segoe UI" w:cs="Segoe UI"/>
        </w:rPr>
        <w:t>Kardeş okullar arası çalışma ziyaretleri planlanır, iletişim ağı kurulur, bilgi ve yayın alışverişi gerçekleştirilir.</w:t>
      </w:r>
    </w:p>
    <w:p w:rsidR="00C42DD7" w:rsidRPr="00164B39" w:rsidRDefault="00C42DD7" w:rsidP="00C42DD7">
      <w:pPr>
        <w:pStyle w:val="ListeParagraf"/>
        <w:numPr>
          <w:ilvl w:val="0"/>
          <w:numId w:val="9"/>
        </w:numPr>
        <w:spacing w:after="0" w:line="276" w:lineRule="auto"/>
        <w:ind w:left="426" w:hanging="426"/>
        <w:jc w:val="both"/>
        <w:rPr>
          <w:rFonts w:ascii="Segoe UI" w:hAnsi="Segoe UI" w:cs="Segoe UI"/>
          <w:i/>
          <w:sz w:val="20"/>
        </w:rPr>
      </w:pPr>
      <w:r w:rsidRPr="00164B39">
        <w:rPr>
          <w:rFonts w:ascii="Segoe UI" w:hAnsi="Segoe UI" w:cs="Segoe UI"/>
        </w:rPr>
        <w:t>Okul yönetimi yaptığı faaliyetleri, her yıl ocak ayının son haftasında ve temmuz ayının son haftasında görselleriyle birlikte Genel Müdürlüğe gönderir.</w:t>
      </w:r>
      <w:r w:rsidR="008C7A0E" w:rsidRPr="00164B39">
        <w:rPr>
          <w:rFonts w:ascii="Segoe UI" w:hAnsi="Segoe UI" w:cs="Segoe UI"/>
        </w:rPr>
        <w:t xml:space="preserve"> </w:t>
      </w:r>
      <w:r w:rsidR="008C7A0E" w:rsidRPr="00164B39">
        <w:rPr>
          <w:rFonts w:ascii="Segoe UI" w:hAnsi="Segoe UI" w:cs="Segoe UI"/>
          <w:i/>
          <w:sz w:val="20"/>
        </w:rPr>
        <w:t xml:space="preserve">(İlgili faaliyetler KTS’ye eklendiği takdirde </w:t>
      </w:r>
      <w:r w:rsidR="00D83654">
        <w:rPr>
          <w:rFonts w:ascii="Segoe UI" w:hAnsi="Segoe UI" w:cs="Segoe UI"/>
          <w:i/>
          <w:sz w:val="20"/>
        </w:rPr>
        <w:t xml:space="preserve">söz konusu </w:t>
      </w:r>
      <w:r w:rsidR="008C7A0E" w:rsidRPr="00164B39">
        <w:rPr>
          <w:rFonts w:ascii="Segoe UI" w:hAnsi="Segoe UI" w:cs="Segoe UI"/>
          <w:i/>
          <w:sz w:val="20"/>
        </w:rPr>
        <w:t>iş ve işlemler elektronik ortamda gerçekleştirilir.)</w:t>
      </w:r>
    </w:p>
    <w:p w:rsidR="00C42DD7" w:rsidRPr="00164B39" w:rsidRDefault="00C42DD7" w:rsidP="00C42DD7">
      <w:pPr>
        <w:pStyle w:val="AralkYok"/>
        <w:numPr>
          <w:ilvl w:val="0"/>
          <w:numId w:val="9"/>
        </w:numPr>
        <w:spacing w:line="276" w:lineRule="auto"/>
        <w:ind w:left="426" w:hanging="426"/>
        <w:jc w:val="both"/>
        <w:rPr>
          <w:rFonts w:ascii="Segoe UI" w:hAnsi="Segoe UI" w:cs="Segoe UI"/>
        </w:rPr>
      </w:pPr>
      <w:r w:rsidRPr="00164B39">
        <w:rPr>
          <w:rFonts w:ascii="Segoe UI" w:hAnsi="Segoe UI" w:cs="Segoe UI"/>
        </w:rPr>
        <w:t xml:space="preserve">Proje kapsamında yapılan ziyaretlerden ve kabüllerden sonra 15 gün içerisinde rapor hazırlanır ve </w:t>
      </w:r>
      <w:r w:rsidR="008C7A0E" w:rsidRPr="00164B39">
        <w:rPr>
          <w:rFonts w:ascii="Segoe UI" w:hAnsi="Segoe UI" w:cs="Segoe UI"/>
        </w:rPr>
        <w:t>arşivlenir.</w:t>
      </w:r>
    </w:p>
    <w:p w:rsidR="00C42DD7" w:rsidRDefault="00C42DD7" w:rsidP="00C42DD7">
      <w:pPr>
        <w:pStyle w:val="AralkYok"/>
        <w:numPr>
          <w:ilvl w:val="0"/>
          <w:numId w:val="9"/>
        </w:numPr>
        <w:spacing w:line="276" w:lineRule="auto"/>
        <w:ind w:left="426" w:hanging="426"/>
        <w:jc w:val="both"/>
        <w:rPr>
          <w:rFonts w:ascii="Segoe UI" w:hAnsi="Segoe UI" w:cs="Segoe UI"/>
        </w:rPr>
      </w:pPr>
      <w:r w:rsidRPr="00164B39">
        <w:rPr>
          <w:rFonts w:ascii="Segoe UI" w:hAnsi="Segoe UI" w:cs="Segoe UI"/>
        </w:rPr>
        <w:t>Yapılan çalışmalar izleme ve değerlendirme sürecine tabi olur ve arşivlenir, Genel Müdürlükle paylaşılır.</w:t>
      </w:r>
    </w:p>
    <w:p w:rsidR="00164B39" w:rsidRPr="00164B39" w:rsidRDefault="00164B39" w:rsidP="00D83654">
      <w:pPr>
        <w:pStyle w:val="AralkYok"/>
        <w:spacing w:line="276" w:lineRule="auto"/>
        <w:ind w:left="426"/>
        <w:jc w:val="both"/>
        <w:rPr>
          <w:rFonts w:ascii="Segoe UI" w:hAnsi="Segoe UI" w:cs="Segoe UI"/>
        </w:rPr>
      </w:pPr>
    </w:p>
    <w:p w:rsidR="007B18DC" w:rsidRPr="00164B39" w:rsidRDefault="007B18DC" w:rsidP="00F21C06">
      <w:pPr>
        <w:pStyle w:val="Balk2"/>
        <w:spacing w:line="276" w:lineRule="auto"/>
        <w:rPr>
          <w:rFonts w:ascii="Segoe UI" w:hAnsi="Segoe UI" w:cs="Segoe UI"/>
          <w:b/>
          <w:bCs/>
          <w:color w:val="auto"/>
          <w:sz w:val="22"/>
          <w:szCs w:val="22"/>
        </w:rPr>
      </w:pPr>
      <w:r w:rsidRPr="00164B39">
        <w:rPr>
          <w:rFonts w:ascii="Segoe UI" w:hAnsi="Segoe UI" w:cs="Segoe UI"/>
          <w:b/>
          <w:bCs/>
          <w:color w:val="auto"/>
          <w:sz w:val="22"/>
          <w:szCs w:val="22"/>
        </w:rPr>
        <w:t>ETKİNLİK</w:t>
      </w:r>
      <w:r w:rsidR="00F36D67" w:rsidRPr="00164B39">
        <w:rPr>
          <w:rFonts w:ascii="Segoe UI" w:hAnsi="Segoe UI" w:cs="Segoe UI"/>
          <w:b/>
          <w:bCs/>
          <w:color w:val="auto"/>
          <w:sz w:val="22"/>
          <w:szCs w:val="22"/>
        </w:rPr>
        <w:t xml:space="preserve"> VE UYGULAMA </w:t>
      </w:r>
      <w:r w:rsidRPr="00164B39">
        <w:rPr>
          <w:rFonts w:ascii="Segoe UI" w:hAnsi="Segoe UI" w:cs="Segoe UI"/>
          <w:b/>
          <w:bCs/>
          <w:color w:val="auto"/>
          <w:sz w:val="22"/>
          <w:szCs w:val="22"/>
        </w:rPr>
        <w:t>ÖRNEKLERİ</w:t>
      </w:r>
    </w:p>
    <w:p w:rsidR="0031346A" w:rsidRPr="00164B39" w:rsidRDefault="0031346A" w:rsidP="00F21C06">
      <w:pPr>
        <w:pStyle w:val="AralkYok"/>
        <w:numPr>
          <w:ilvl w:val="0"/>
          <w:numId w:val="11"/>
        </w:numPr>
        <w:spacing w:line="276" w:lineRule="auto"/>
        <w:ind w:left="426" w:hanging="426"/>
        <w:jc w:val="both"/>
        <w:rPr>
          <w:rFonts w:ascii="Segoe UI" w:hAnsi="Segoe UI" w:cs="Segoe UI"/>
          <w:b/>
        </w:rPr>
      </w:pPr>
      <w:r w:rsidRPr="00164B39">
        <w:rPr>
          <w:rFonts w:ascii="Segoe UI" w:hAnsi="Segoe UI" w:cs="Segoe UI"/>
          <w:b/>
        </w:rPr>
        <w:t>Ziyaret</w:t>
      </w:r>
      <w:r w:rsidR="000266CD" w:rsidRPr="00164B39">
        <w:rPr>
          <w:rFonts w:ascii="Segoe UI" w:hAnsi="Segoe UI" w:cs="Segoe UI"/>
          <w:b/>
        </w:rPr>
        <w:t xml:space="preserve"> ve Gezi Programları</w:t>
      </w:r>
      <w:r w:rsidRPr="00164B39">
        <w:rPr>
          <w:rFonts w:ascii="Segoe UI" w:hAnsi="Segoe UI" w:cs="Segoe UI"/>
          <w:b/>
        </w:rPr>
        <w:t>:</w:t>
      </w:r>
    </w:p>
    <w:p w:rsidR="00031F12" w:rsidRPr="00164B39" w:rsidRDefault="007B18DC" w:rsidP="00F21C06">
      <w:pPr>
        <w:pStyle w:val="AralkYok"/>
        <w:numPr>
          <w:ilvl w:val="0"/>
          <w:numId w:val="21"/>
        </w:numPr>
        <w:spacing w:line="276" w:lineRule="auto"/>
        <w:ind w:left="851" w:hanging="425"/>
        <w:jc w:val="both"/>
        <w:rPr>
          <w:rFonts w:ascii="Segoe UI" w:hAnsi="Segoe UI" w:cs="Segoe UI"/>
        </w:rPr>
      </w:pPr>
      <w:r w:rsidRPr="00164B39">
        <w:rPr>
          <w:rFonts w:ascii="Segoe UI" w:hAnsi="Segoe UI" w:cs="Segoe UI"/>
        </w:rPr>
        <w:t>Ülke</w:t>
      </w:r>
      <w:r w:rsidR="00AD0FED" w:rsidRPr="00164B39">
        <w:rPr>
          <w:rFonts w:ascii="Segoe UI" w:hAnsi="Segoe UI" w:cs="Segoe UI"/>
        </w:rPr>
        <w:t>lerin</w:t>
      </w:r>
      <w:r w:rsidRPr="00164B39">
        <w:rPr>
          <w:rFonts w:ascii="Segoe UI" w:hAnsi="Segoe UI" w:cs="Segoe UI"/>
        </w:rPr>
        <w:t xml:space="preserve"> tarihi, kültürü, eğitim</w:t>
      </w:r>
      <w:r w:rsidR="00BF7D46" w:rsidRPr="00164B39">
        <w:rPr>
          <w:rFonts w:ascii="Segoe UI" w:hAnsi="Segoe UI" w:cs="Segoe UI"/>
        </w:rPr>
        <w:t xml:space="preserve"> </w:t>
      </w:r>
      <w:r w:rsidR="00AD0FED" w:rsidRPr="00164B39">
        <w:rPr>
          <w:rFonts w:ascii="Segoe UI" w:hAnsi="Segoe UI" w:cs="Segoe UI"/>
        </w:rPr>
        <w:t xml:space="preserve">sistemleri </w:t>
      </w:r>
      <w:r w:rsidR="00FD4053" w:rsidRPr="00164B39">
        <w:rPr>
          <w:rFonts w:ascii="Segoe UI" w:hAnsi="Segoe UI" w:cs="Segoe UI"/>
        </w:rPr>
        <w:t>ile o</w:t>
      </w:r>
      <w:r w:rsidR="0031346A" w:rsidRPr="00164B39">
        <w:rPr>
          <w:rFonts w:ascii="Segoe UI" w:hAnsi="Segoe UI" w:cs="Segoe UI"/>
        </w:rPr>
        <w:t>kulların tanıtımı, tarihçesi, yürüttüğü projeler</w:t>
      </w:r>
      <w:r w:rsidR="00785043" w:rsidRPr="00164B39">
        <w:rPr>
          <w:rFonts w:ascii="Segoe UI" w:hAnsi="Segoe UI" w:cs="Segoe UI"/>
        </w:rPr>
        <w:t xml:space="preserve">, fiziki imkânları, eğitim ortamları, başarıları, örnek ve özgün çalışmaları </w:t>
      </w:r>
      <w:r w:rsidR="0031346A" w:rsidRPr="00164B39">
        <w:rPr>
          <w:rFonts w:ascii="Segoe UI" w:hAnsi="Segoe UI" w:cs="Segoe UI"/>
        </w:rPr>
        <w:t>ve</w:t>
      </w:r>
      <w:r w:rsidRPr="00164B39">
        <w:rPr>
          <w:rFonts w:ascii="Segoe UI" w:hAnsi="Segoe UI" w:cs="Segoe UI"/>
        </w:rPr>
        <w:t xml:space="preserve"> bulunduğu </w:t>
      </w:r>
      <w:r w:rsidR="00AD0FED" w:rsidRPr="00164B39">
        <w:rPr>
          <w:rFonts w:ascii="Segoe UI" w:hAnsi="Segoe UI" w:cs="Segoe UI"/>
        </w:rPr>
        <w:t>yerin</w:t>
      </w:r>
      <w:r w:rsidRPr="00164B39">
        <w:rPr>
          <w:rFonts w:ascii="Segoe UI" w:hAnsi="Segoe UI" w:cs="Segoe UI"/>
        </w:rPr>
        <w:t xml:space="preserve"> eğitim, bilim, kültür</w:t>
      </w:r>
      <w:r w:rsidR="00AD0FED" w:rsidRPr="00164B39">
        <w:rPr>
          <w:rFonts w:ascii="Segoe UI" w:hAnsi="Segoe UI" w:cs="Segoe UI"/>
        </w:rPr>
        <w:t xml:space="preserve"> alanındaki</w:t>
      </w:r>
      <w:r w:rsidRPr="00164B39">
        <w:rPr>
          <w:rFonts w:ascii="Segoe UI" w:hAnsi="Segoe UI" w:cs="Segoe UI"/>
        </w:rPr>
        <w:t xml:space="preserve"> yeri ve önemi</w:t>
      </w:r>
      <w:r w:rsidR="00FD4053" w:rsidRPr="00164B39">
        <w:rPr>
          <w:rFonts w:ascii="Segoe UI" w:hAnsi="Segoe UI" w:cs="Segoe UI"/>
        </w:rPr>
        <w:t xml:space="preserve">nini </w:t>
      </w:r>
      <w:r w:rsidR="00AD0FED" w:rsidRPr="00164B39">
        <w:rPr>
          <w:rFonts w:ascii="Segoe UI" w:hAnsi="Segoe UI" w:cs="Segoe UI"/>
        </w:rPr>
        <w:t>tanı</w:t>
      </w:r>
      <w:r w:rsidR="00785043" w:rsidRPr="00164B39">
        <w:rPr>
          <w:rFonts w:ascii="Segoe UI" w:hAnsi="Segoe UI" w:cs="Segoe UI"/>
        </w:rPr>
        <w:t>t</w:t>
      </w:r>
      <w:r w:rsidR="00AD0FED" w:rsidRPr="00164B39">
        <w:rPr>
          <w:rFonts w:ascii="Segoe UI" w:hAnsi="Segoe UI" w:cs="Segoe UI"/>
        </w:rPr>
        <w:t xml:space="preserve">maya yönelik </w:t>
      </w:r>
      <w:r w:rsidR="007F0C59" w:rsidRPr="00164B39">
        <w:rPr>
          <w:rFonts w:ascii="Segoe UI" w:hAnsi="Segoe UI" w:cs="Segoe UI"/>
        </w:rPr>
        <w:t xml:space="preserve">tanışma ve </w:t>
      </w:r>
      <w:r w:rsidR="00AD0FED" w:rsidRPr="00164B39">
        <w:rPr>
          <w:rFonts w:ascii="Segoe UI" w:hAnsi="Segoe UI" w:cs="Segoe UI"/>
        </w:rPr>
        <w:t>karşıl</w:t>
      </w:r>
      <w:r w:rsidR="007F0C59" w:rsidRPr="00164B39">
        <w:rPr>
          <w:rFonts w:ascii="Segoe UI" w:hAnsi="Segoe UI" w:cs="Segoe UI"/>
        </w:rPr>
        <w:t>ı</w:t>
      </w:r>
      <w:r w:rsidR="00AD0FED" w:rsidRPr="00164B39">
        <w:rPr>
          <w:rFonts w:ascii="Segoe UI" w:hAnsi="Segoe UI" w:cs="Segoe UI"/>
        </w:rPr>
        <w:t xml:space="preserve">klı inceleme </w:t>
      </w:r>
      <w:r w:rsidR="007F0C59" w:rsidRPr="00164B39">
        <w:rPr>
          <w:rFonts w:ascii="Segoe UI" w:hAnsi="Segoe UI" w:cs="Segoe UI"/>
        </w:rPr>
        <w:t xml:space="preserve">ziyaretleri </w:t>
      </w:r>
      <w:r w:rsidR="00AD0FED" w:rsidRPr="00164B39">
        <w:rPr>
          <w:rFonts w:ascii="Segoe UI" w:hAnsi="Segoe UI" w:cs="Segoe UI"/>
        </w:rPr>
        <w:t xml:space="preserve">düzenlenir. </w:t>
      </w:r>
    </w:p>
    <w:p w:rsidR="0031346A" w:rsidRPr="00164B39" w:rsidRDefault="00AD0FED" w:rsidP="00F21C06">
      <w:pPr>
        <w:pStyle w:val="AralkYok"/>
        <w:numPr>
          <w:ilvl w:val="0"/>
          <w:numId w:val="21"/>
        </w:numPr>
        <w:spacing w:line="276" w:lineRule="auto"/>
        <w:ind w:left="851" w:hanging="425"/>
        <w:jc w:val="both"/>
        <w:rPr>
          <w:rFonts w:ascii="Segoe UI" w:hAnsi="Segoe UI" w:cs="Segoe UI"/>
        </w:rPr>
      </w:pPr>
      <w:r w:rsidRPr="00164B39">
        <w:rPr>
          <w:rFonts w:ascii="Segoe UI" w:hAnsi="Segoe UI" w:cs="Segoe UI"/>
        </w:rPr>
        <w:t>Yapılan ziyaretlerde</w:t>
      </w:r>
      <w:r w:rsidR="00954873" w:rsidRPr="00164B39">
        <w:rPr>
          <w:rFonts w:ascii="Segoe UI" w:hAnsi="Segoe UI" w:cs="Segoe UI"/>
        </w:rPr>
        <w:t xml:space="preserve">; </w:t>
      </w:r>
      <w:r w:rsidR="007F0C59" w:rsidRPr="00164B39">
        <w:rPr>
          <w:rFonts w:ascii="Segoe UI" w:hAnsi="Segoe UI" w:cs="Segoe UI"/>
        </w:rPr>
        <w:t>b</w:t>
      </w:r>
      <w:r w:rsidR="00031F12" w:rsidRPr="00164B39">
        <w:rPr>
          <w:rFonts w:ascii="Segoe UI" w:hAnsi="Segoe UI" w:cs="Segoe UI"/>
        </w:rPr>
        <w:t xml:space="preserve">elirlenen öncelikler çerçevesinde </w:t>
      </w:r>
      <w:r w:rsidR="00954873" w:rsidRPr="00164B39">
        <w:rPr>
          <w:rFonts w:ascii="Segoe UI" w:hAnsi="Segoe UI" w:cs="Segoe UI"/>
        </w:rPr>
        <w:t xml:space="preserve">karşılıklı kültür paylaşımı, </w:t>
      </w:r>
      <w:r w:rsidR="00031F12" w:rsidRPr="00164B39">
        <w:rPr>
          <w:rFonts w:ascii="Segoe UI" w:hAnsi="Segoe UI" w:cs="Segoe UI"/>
        </w:rPr>
        <w:t xml:space="preserve">yönetici, öğretmen ve öğrencilerin birbirini tanıması, bilgilenme ve gelişimi, </w:t>
      </w:r>
      <w:r w:rsidR="00954873" w:rsidRPr="00164B39">
        <w:rPr>
          <w:rFonts w:ascii="Segoe UI" w:hAnsi="Segoe UI" w:cs="Segoe UI"/>
        </w:rPr>
        <w:t xml:space="preserve">öğrencilerin aynı ortamda ortak etkinliklerde bulunmaları, </w:t>
      </w:r>
      <w:r w:rsidR="00031F12" w:rsidRPr="00164B39">
        <w:rPr>
          <w:rFonts w:ascii="Segoe UI" w:hAnsi="Segoe UI" w:cs="Segoe UI"/>
        </w:rPr>
        <w:t xml:space="preserve">okullardaki iyi örnek uygulamalarının paylaşımı, </w:t>
      </w:r>
      <w:r w:rsidR="00954873" w:rsidRPr="00164B39">
        <w:rPr>
          <w:rFonts w:ascii="Segoe UI" w:hAnsi="Segoe UI" w:cs="Segoe UI"/>
        </w:rPr>
        <w:t xml:space="preserve">bölgeyi tanıtıcı gezi programları </w:t>
      </w:r>
      <w:r w:rsidRPr="00164B39">
        <w:rPr>
          <w:rFonts w:ascii="Segoe UI" w:hAnsi="Segoe UI" w:cs="Segoe UI"/>
        </w:rPr>
        <w:t>ön planda tutulur</w:t>
      </w:r>
      <w:r w:rsidR="00954873" w:rsidRPr="00164B39">
        <w:rPr>
          <w:rFonts w:ascii="Segoe UI" w:hAnsi="Segoe UI" w:cs="Segoe UI"/>
        </w:rPr>
        <w:t xml:space="preserve">. </w:t>
      </w:r>
    </w:p>
    <w:p w:rsidR="00A864A9" w:rsidRDefault="00A864A9" w:rsidP="00F21C06">
      <w:pPr>
        <w:pStyle w:val="AralkYok"/>
        <w:numPr>
          <w:ilvl w:val="0"/>
          <w:numId w:val="21"/>
        </w:numPr>
        <w:spacing w:line="276" w:lineRule="auto"/>
        <w:ind w:left="851" w:hanging="425"/>
        <w:jc w:val="both"/>
        <w:rPr>
          <w:rFonts w:ascii="Segoe UI" w:hAnsi="Segoe UI" w:cs="Segoe UI"/>
        </w:rPr>
      </w:pPr>
      <w:r w:rsidRPr="00164B39">
        <w:rPr>
          <w:rFonts w:ascii="Segoe UI" w:hAnsi="Segoe UI" w:cs="Segoe UI"/>
        </w:rPr>
        <w:t>Ziyaretlerde ve</w:t>
      </w:r>
      <w:r w:rsidR="006E1B56" w:rsidRPr="00164B39">
        <w:rPr>
          <w:rFonts w:ascii="Segoe UI" w:hAnsi="Segoe UI" w:cs="Segoe UI"/>
        </w:rPr>
        <w:t xml:space="preserve"> </w:t>
      </w:r>
      <w:proofErr w:type="gramStart"/>
      <w:r w:rsidR="006E1B56" w:rsidRPr="00164B39">
        <w:rPr>
          <w:rFonts w:ascii="Segoe UI" w:hAnsi="Segoe UI" w:cs="Segoe UI"/>
        </w:rPr>
        <w:t>ev</w:t>
      </w:r>
      <w:proofErr w:type="gramEnd"/>
      <w:r w:rsidR="006E1B56" w:rsidRPr="00164B39">
        <w:rPr>
          <w:rFonts w:ascii="Segoe UI" w:hAnsi="Segoe UI" w:cs="Segoe UI"/>
        </w:rPr>
        <w:t xml:space="preserve"> </w:t>
      </w:r>
      <w:r w:rsidRPr="00164B39">
        <w:rPr>
          <w:rFonts w:ascii="Segoe UI" w:hAnsi="Segoe UI" w:cs="Segoe UI"/>
        </w:rPr>
        <w:t>sahipliği sürecinde ülke, yerleşim birimi ve okul hakkında</w:t>
      </w:r>
      <w:r w:rsidR="007C02B2" w:rsidRPr="00164B39">
        <w:rPr>
          <w:rFonts w:ascii="Segoe UI" w:hAnsi="Segoe UI" w:cs="Segoe UI"/>
        </w:rPr>
        <w:t xml:space="preserve"> </w:t>
      </w:r>
      <w:r w:rsidRPr="00164B39">
        <w:rPr>
          <w:rFonts w:ascii="Segoe UI" w:hAnsi="Segoe UI" w:cs="Segoe UI"/>
        </w:rPr>
        <w:t>etkin</w:t>
      </w:r>
      <w:r w:rsidR="007F0C59" w:rsidRPr="00164B39">
        <w:rPr>
          <w:rFonts w:ascii="Segoe UI" w:hAnsi="Segoe UI" w:cs="Segoe UI"/>
        </w:rPr>
        <w:t xml:space="preserve"> bir rehberlik hizmeti sunulur.</w:t>
      </w:r>
    </w:p>
    <w:p w:rsidR="00164B39" w:rsidRPr="00164B39" w:rsidRDefault="00164B39" w:rsidP="00164B39">
      <w:pPr>
        <w:pStyle w:val="AralkYok"/>
        <w:spacing w:line="276" w:lineRule="auto"/>
        <w:ind w:left="851"/>
        <w:jc w:val="both"/>
        <w:rPr>
          <w:rFonts w:ascii="Segoe UI" w:hAnsi="Segoe UI" w:cs="Segoe UI"/>
        </w:rPr>
      </w:pPr>
    </w:p>
    <w:p w:rsidR="00A864A9" w:rsidRPr="00164B39" w:rsidRDefault="00A864A9" w:rsidP="00F21C06">
      <w:pPr>
        <w:pStyle w:val="AralkYok"/>
        <w:numPr>
          <w:ilvl w:val="0"/>
          <w:numId w:val="21"/>
        </w:numPr>
        <w:spacing w:line="276" w:lineRule="auto"/>
        <w:ind w:left="851" w:hanging="425"/>
        <w:jc w:val="both"/>
        <w:rPr>
          <w:rFonts w:ascii="Segoe UI" w:hAnsi="Segoe UI" w:cs="Segoe UI"/>
        </w:rPr>
      </w:pPr>
      <w:r w:rsidRPr="00164B39">
        <w:rPr>
          <w:rFonts w:ascii="Segoe UI" w:hAnsi="Segoe UI" w:cs="Segoe UI"/>
        </w:rPr>
        <w:t>Türk misyon temsilcilerine</w:t>
      </w:r>
      <w:r w:rsidR="00965B43" w:rsidRPr="00164B39">
        <w:rPr>
          <w:rFonts w:ascii="Segoe UI" w:hAnsi="Segoe UI" w:cs="Segoe UI"/>
        </w:rPr>
        <w:t xml:space="preserve"> </w:t>
      </w:r>
      <w:r w:rsidRPr="00164B39">
        <w:rPr>
          <w:rFonts w:ascii="Segoe UI" w:hAnsi="Segoe UI" w:cs="Segoe UI"/>
        </w:rPr>
        <w:t>ziyaretler yapılır.</w:t>
      </w:r>
    </w:p>
    <w:p w:rsidR="00B00D3B" w:rsidRPr="00164B39" w:rsidRDefault="00A864A9" w:rsidP="00976E67">
      <w:pPr>
        <w:pStyle w:val="AralkYok"/>
        <w:numPr>
          <w:ilvl w:val="0"/>
          <w:numId w:val="21"/>
        </w:numPr>
        <w:spacing w:line="276" w:lineRule="auto"/>
        <w:ind w:left="851" w:hanging="425"/>
        <w:jc w:val="both"/>
        <w:rPr>
          <w:rFonts w:ascii="Segoe UI" w:hAnsi="Segoe UI" w:cs="Segoe UI"/>
        </w:rPr>
      </w:pPr>
      <w:r w:rsidRPr="00164B39">
        <w:rPr>
          <w:rFonts w:ascii="Segoe UI" w:hAnsi="Segoe UI" w:cs="Segoe UI"/>
        </w:rPr>
        <w:t xml:space="preserve">Ülkemizin </w:t>
      </w:r>
      <w:r w:rsidR="00965B43" w:rsidRPr="00164B39">
        <w:rPr>
          <w:rFonts w:ascii="Segoe UI" w:hAnsi="Segoe UI" w:cs="Segoe UI"/>
        </w:rPr>
        <w:t xml:space="preserve">ve ziyaret edilen ülkenin eğitim ve din öğretimi sistemi ile </w:t>
      </w:r>
      <w:r w:rsidRPr="00164B39">
        <w:rPr>
          <w:rFonts w:ascii="Segoe UI" w:hAnsi="Segoe UI" w:cs="Segoe UI"/>
        </w:rPr>
        <w:t>yükseköğrenimi hak</w:t>
      </w:r>
      <w:r w:rsidR="00965B43" w:rsidRPr="00164B39">
        <w:rPr>
          <w:rFonts w:ascii="Segoe UI" w:hAnsi="Segoe UI" w:cs="Segoe UI"/>
        </w:rPr>
        <w:t>kında bilgilendirmeler yapılır ve bilgi edinilir.</w:t>
      </w:r>
    </w:p>
    <w:p w:rsidR="0030100B" w:rsidRPr="00164B39" w:rsidRDefault="0031346A" w:rsidP="0030100B">
      <w:pPr>
        <w:pStyle w:val="AralkYok"/>
        <w:numPr>
          <w:ilvl w:val="0"/>
          <w:numId w:val="21"/>
        </w:numPr>
        <w:spacing w:line="276" w:lineRule="auto"/>
        <w:ind w:left="851" w:hanging="425"/>
        <w:jc w:val="both"/>
        <w:rPr>
          <w:rFonts w:ascii="Segoe UI" w:hAnsi="Segoe UI" w:cs="Segoe UI"/>
        </w:rPr>
      </w:pPr>
      <w:r w:rsidRPr="00164B39">
        <w:rPr>
          <w:rFonts w:ascii="Segoe UI" w:hAnsi="Segoe UI" w:cs="Segoe UI"/>
        </w:rPr>
        <w:t>Ziyaret esnasında fotoğraf çekimi ve video kaydı yapılır.</w:t>
      </w:r>
    </w:p>
    <w:p w:rsidR="0031346A" w:rsidRPr="00164B39" w:rsidRDefault="0031346A" w:rsidP="00976E67">
      <w:pPr>
        <w:pStyle w:val="AralkYok"/>
        <w:numPr>
          <w:ilvl w:val="0"/>
          <w:numId w:val="21"/>
        </w:numPr>
        <w:spacing w:line="276" w:lineRule="auto"/>
        <w:ind w:left="851" w:hanging="425"/>
        <w:jc w:val="both"/>
        <w:rPr>
          <w:rFonts w:ascii="Segoe UI" w:hAnsi="Segoe UI" w:cs="Segoe UI"/>
        </w:rPr>
      </w:pPr>
      <w:r w:rsidRPr="00164B39">
        <w:rPr>
          <w:rFonts w:ascii="Segoe UI" w:hAnsi="Segoe UI" w:cs="Segoe UI"/>
        </w:rPr>
        <w:t xml:space="preserve">Ziyaret sonrasında okul yöneticileri rapor hazırlar, öğretmen ve öğrenciler </w:t>
      </w:r>
      <w:r w:rsidR="007C02B2" w:rsidRPr="00164B39">
        <w:rPr>
          <w:rFonts w:ascii="Segoe UI" w:hAnsi="Segoe UI" w:cs="Segoe UI"/>
        </w:rPr>
        <w:t>gezi yazıları, kompozisyon, makale, öykü, hikâye yazabilirler.</w:t>
      </w:r>
      <w:r w:rsidR="0030100B" w:rsidRPr="00164B39">
        <w:rPr>
          <w:rFonts w:ascii="Segoe UI" w:hAnsi="Segoe UI" w:cs="Segoe UI"/>
        </w:rPr>
        <w:t xml:space="preserve"> Öğrenciler edindikleri </w:t>
      </w:r>
      <w:r w:rsidR="00976E67" w:rsidRPr="00164B39">
        <w:rPr>
          <w:rFonts w:ascii="Segoe UI" w:hAnsi="Segoe UI" w:cs="Segoe UI"/>
        </w:rPr>
        <w:t>bilgilerden</w:t>
      </w:r>
      <w:r w:rsidR="0030100B" w:rsidRPr="00164B39">
        <w:rPr>
          <w:rFonts w:ascii="Segoe UI" w:hAnsi="Segoe UI" w:cs="Segoe UI"/>
        </w:rPr>
        <w:t xml:space="preserve"> y</w:t>
      </w:r>
      <w:r w:rsidR="00976E67" w:rsidRPr="00164B39">
        <w:rPr>
          <w:rFonts w:ascii="Segoe UI" w:hAnsi="Segoe UI" w:cs="Segoe UI"/>
        </w:rPr>
        <w:t xml:space="preserve">ararlanarak bir plan dâhilinde </w:t>
      </w:r>
      <w:r w:rsidR="0030100B" w:rsidRPr="00164B39">
        <w:rPr>
          <w:rFonts w:ascii="Segoe UI" w:hAnsi="Segoe UI" w:cs="Segoe UI"/>
        </w:rPr>
        <w:t>sınıflarındaki/okulların</w:t>
      </w:r>
      <w:r w:rsidR="00976E67" w:rsidRPr="00164B39">
        <w:rPr>
          <w:rFonts w:ascii="Segoe UI" w:hAnsi="Segoe UI" w:cs="Segoe UI"/>
        </w:rPr>
        <w:t>daki arkadaşlarını bilgilendirebilirler.</w:t>
      </w:r>
    </w:p>
    <w:p w:rsidR="00031F12" w:rsidRPr="00164B39" w:rsidRDefault="00031F12" w:rsidP="00F21C06">
      <w:pPr>
        <w:pStyle w:val="AralkYok"/>
        <w:numPr>
          <w:ilvl w:val="0"/>
          <w:numId w:val="21"/>
        </w:numPr>
        <w:spacing w:line="276" w:lineRule="auto"/>
        <w:ind w:left="851" w:hanging="425"/>
        <w:jc w:val="both"/>
        <w:rPr>
          <w:rFonts w:ascii="Segoe UI" w:hAnsi="Segoe UI" w:cs="Segoe UI"/>
        </w:rPr>
      </w:pPr>
      <w:r w:rsidRPr="00164B39">
        <w:rPr>
          <w:rFonts w:ascii="Segoe UI" w:hAnsi="Segoe UI" w:cs="Segoe UI"/>
        </w:rPr>
        <w:t>Ziyaret programları ilgili mevzuat ve ziyaret edilecek ülkelerin mevzuatı çerçevesinde planlanır.</w:t>
      </w:r>
    </w:p>
    <w:p w:rsidR="007F03C5" w:rsidRPr="00164B39" w:rsidRDefault="00D53712" w:rsidP="00F21C06">
      <w:pPr>
        <w:pStyle w:val="AralkYok"/>
        <w:numPr>
          <w:ilvl w:val="0"/>
          <w:numId w:val="21"/>
        </w:numPr>
        <w:spacing w:line="276" w:lineRule="auto"/>
        <w:ind w:left="851" w:hanging="425"/>
        <w:jc w:val="both"/>
        <w:rPr>
          <w:rFonts w:ascii="Segoe UI" w:hAnsi="Segoe UI" w:cs="Segoe UI"/>
        </w:rPr>
      </w:pPr>
      <w:r w:rsidRPr="00164B39">
        <w:rPr>
          <w:rFonts w:ascii="Segoe UI" w:hAnsi="Segoe UI" w:cs="Segoe UI"/>
        </w:rPr>
        <w:t>K</w:t>
      </w:r>
      <w:r w:rsidR="00072654" w:rsidRPr="00164B39">
        <w:rPr>
          <w:rFonts w:ascii="Segoe UI" w:hAnsi="Segoe UI" w:cs="Segoe UI"/>
        </w:rPr>
        <w:t xml:space="preserve">ardeş okula </w:t>
      </w:r>
      <w:r w:rsidR="00A660D2" w:rsidRPr="00164B39">
        <w:rPr>
          <w:rFonts w:ascii="Segoe UI" w:hAnsi="Segoe UI" w:cs="Segoe UI"/>
        </w:rPr>
        <w:t xml:space="preserve">ilçe, </w:t>
      </w:r>
      <w:proofErr w:type="gramStart"/>
      <w:r w:rsidR="00A660D2" w:rsidRPr="00164B39">
        <w:rPr>
          <w:rFonts w:ascii="Segoe UI" w:hAnsi="Segoe UI" w:cs="Segoe UI"/>
        </w:rPr>
        <w:t>il</w:t>
      </w:r>
      <w:proofErr w:type="gramEnd"/>
      <w:r w:rsidR="00A660D2" w:rsidRPr="00164B39">
        <w:rPr>
          <w:rFonts w:ascii="Segoe UI" w:hAnsi="Segoe UI" w:cs="Segoe UI"/>
        </w:rPr>
        <w:t xml:space="preserve"> ve T</w:t>
      </w:r>
      <w:r w:rsidR="00A408A4" w:rsidRPr="00164B39">
        <w:rPr>
          <w:rFonts w:ascii="Segoe UI" w:hAnsi="Segoe UI" w:cs="Segoe UI"/>
        </w:rPr>
        <w:t>ürkiye haritasının birer örneği;</w:t>
      </w:r>
      <w:r w:rsidR="00A660D2" w:rsidRPr="00164B39">
        <w:rPr>
          <w:rFonts w:ascii="Segoe UI" w:hAnsi="Segoe UI" w:cs="Segoe UI"/>
        </w:rPr>
        <w:t xml:space="preserve"> okul</w:t>
      </w:r>
      <w:r w:rsidR="00A408A4" w:rsidRPr="00164B39">
        <w:rPr>
          <w:rFonts w:ascii="Segoe UI" w:hAnsi="Segoe UI" w:cs="Segoe UI"/>
        </w:rPr>
        <w:t xml:space="preserve">a ait </w:t>
      </w:r>
      <w:r w:rsidR="00A660D2" w:rsidRPr="00164B39">
        <w:rPr>
          <w:rFonts w:ascii="Segoe UI" w:hAnsi="Segoe UI" w:cs="Segoe UI"/>
        </w:rPr>
        <w:t>maket, logo, forma ve tanıtım filmi gibi sembol hediyelerin takdim edilmesinin yanında imkânlar dâhilinde bilgisayar, yazıcı, fotokopi makinası, kitap, spor malzemeleri gibi kimi ihtiyaçlar/talepler karşılanır.</w:t>
      </w:r>
    </w:p>
    <w:p w:rsidR="007F03C5" w:rsidRPr="00164B39" w:rsidRDefault="007F03C5" w:rsidP="00F21C06">
      <w:pPr>
        <w:pStyle w:val="AralkYok"/>
        <w:numPr>
          <w:ilvl w:val="0"/>
          <w:numId w:val="21"/>
        </w:numPr>
        <w:spacing w:line="276" w:lineRule="auto"/>
        <w:ind w:left="851" w:hanging="425"/>
        <w:jc w:val="both"/>
        <w:rPr>
          <w:rFonts w:ascii="Segoe UI" w:hAnsi="Segoe UI" w:cs="Segoe UI"/>
        </w:rPr>
      </w:pPr>
      <w:r w:rsidRPr="00164B39">
        <w:rPr>
          <w:rFonts w:ascii="Segoe UI" w:hAnsi="Segoe UI" w:cs="Segoe UI"/>
        </w:rPr>
        <w:t>Ülkemize gelen kardeş okul mensuplarının ülkemiz adına karşılanıp misafir edildiği göz önünde bulundurularak yüksek bir memnuniyetin sağlanması hedeflenir</w:t>
      </w:r>
    </w:p>
    <w:p w:rsidR="00CF2D38" w:rsidRPr="00164B39" w:rsidRDefault="007F03C5" w:rsidP="00F21C06">
      <w:pPr>
        <w:pStyle w:val="AralkYok"/>
        <w:numPr>
          <w:ilvl w:val="0"/>
          <w:numId w:val="21"/>
        </w:numPr>
        <w:spacing w:line="276" w:lineRule="auto"/>
        <w:ind w:left="851" w:hanging="425"/>
        <w:jc w:val="both"/>
        <w:rPr>
          <w:rFonts w:ascii="Segoe UI" w:hAnsi="Segoe UI" w:cs="Segoe UI"/>
        </w:rPr>
      </w:pPr>
      <w:r w:rsidRPr="00164B39">
        <w:rPr>
          <w:rFonts w:ascii="Segoe UI" w:hAnsi="Segoe UI" w:cs="Segoe UI"/>
        </w:rPr>
        <w:t>Ülkemize gelen kardeş okulun orta vadede kendilerini okullarında olduklarını hissettirecek fiziki imkânlar ve eğitim ortamları sağlanır.</w:t>
      </w:r>
    </w:p>
    <w:p w:rsidR="00CF2D38" w:rsidRPr="00164B39" w:rsidRDefault="00A408A4" w:rsidP="00F21C06">
      <w:pPr>
        <w:pStyle w:val="AralkYok"/>
        <w:numPr>
          <w:ilvl w:val="0"/>
          <w:numId w:val="21"/>
        </w:numPr>
        <w:spacing w:line="276" w:lineRule="auto"/>
        <w:ind w:left="851" w:hanging="425"/>
        <w:jc w:val="both"/>
        <w:rPr>
          <w:rFonts w:ascii="Segoe UI" w:hAnsi="Segoe UI" w:cs="Segoe UI"/>
        </w:rPr>
      </w:pPr>
      <w:r w:rsidRPr="00164B39">
        <w:rPr>
          <w:rFonts w:ascii="Segoe UI" w:hAnsi="Segoe UI" w:cs="Segoe UI"/>
        </w:rPr>
        <w:t xml:space="preserve">Kardeş okulun bağlı olduğu ülkenin resmi dilinde </w:t>
      </w:r>
      <w:r w:rsidR="00CF2D38" w:rsidRPr="00164B39">
        <w:rPr>
          <w:rFonts w:ascii="Segoe UI" w:hAnsi="Segoe UI" w:cs="Segoe UI"/>
        </w:rPr>
        <w:t xml:space="preserve">tanışma düzeyinde </w:t>
      </w:r>
      <w:r w:rsidRPr="00164B39">
        <w:rPr>
          <w:rFonts w:ascii="Segoe UI" w:hAnsi="Segoe UI" w:cs="Segoe UI"/>
        </w:rPr>
        <w:t xml:space="preserve">de olsa </w:t>
      </w:r>
      <w:r w:rsidR="00CF2D38" w:rsidRPr="00164B39">
        <w:rPr>
          <w:rFonts w:ascii="Segoe UI" w:hAnsi="Segoe UI" w:cs="Segoe UI"/>
        </w:rPr>
        <w:t xml:space="preserve">bazı temel cümle kalıpları </w:t>
      </w:r>
      <w:r w:rsidRPr="00164B39">
        <w:rPr>
          <w:rFonts w:ascii="Segoe UI" w:hAnsi="Segoe UI" w:cs="Segoe UI"/>
        </w:rPr>
        <w:t xml:space="preserve">öğrenilir ve o cümlelerle </w:t>
      </w:r>
      <w:r w:rsidR="00CF2D38" w:rsidRPr="00164B39">
        <w:rPr>
          <w:rFonts w:ascii="Segoe UI" w:hAnsi="Segoe UI" w:cs="Segoe UI"/>
        </w:rPr>
        <w:t>hitap edilir.</w:t>
      </w:r>
    </w:p>
    <w:p w:rsidR="009B73B5" w:rsidRPr="00164B39" w:rsidRDefault="00CF2D38" w:rsidP="00F21C06">
      <w:pPr>
        <w:pStyle w:val="AralkYok"/>
        <w:numPr>
          <w:ilvl w:val="0"/>
          <w:numId w:val="21"/>
        </w:numPr>
        <w:spacing w:line="276" w:lineRule="auto"/>
        <w:ind w:left="851" w:hanging="425"/>
        <w:jc w:val="both"/>
        <w:rPr>
          <w:rFonts w:ascii="Segoe UI" w:hAnsi="Segoe UI" w:cs="Segoe UI"/>
        </w:rPr>
      </w:pPr>
      <w:r w:rsidRPr="00164B39">
        <w:rPr>
          <w:rFonts w:ascii="Segoe UI" w:hAnsi="Segoe UI" w:cs="Segoe UI"/>
        </w:rPr>
        <w:t>Misafir öğrenciler</w:t>
      </w:r>
      <w:r w:rsidR="00A408A4" w:rsidRPr="00164B39">
        <w:rPr>
          <w:rFonts w:ascii="Segoe UI" w:hAnsi="Segoe UI" w:cs="Segoe UI"/>
        </w:rPr>
        <w:t>in</w:t>
      </w:r>
      <w:r w:rsidRPr="00164B39">
        <w:rPr>
          <w:rFonts w:ascii="Segoe UI" w:hAnsi="Segoe UI" w:cs="Segoe UI"/>
        </w:rPr>
        <w:t xml:space="preserve"> kendi ülkelerini</w:t>
      </w:r>
      <w:r w:rsidR="00A408A4" w:rsidRPr="00164B39">
        <w:rPr>
          <w:rFonts w:ascii="Segoe UI" w:hAnsi="Segoe UI" w:cs="Segoe UI"/>
        </w:rPr>
        <w:t>, yerleşim birimlerini ve okullarının tanıtımını yapmalarına imkân sağlanır.</w:t>
      </w:r>
    </w:p>
    <w:p w:rsidR="009B73B5" w:rsidRPr="00164B39" w:rsidRDefault="009B73B5" w:rsidP="00F21C06">
      <w:pPr>
        <w:pStyle w:val="AralkYok"/>
        <w:numPr>
          <w:ilvl w:val="0"/>
          <w:numId w:val="21"/>
        </w:numPr>
        <w:spacing w:line="276" w:lineRule="auto"/>
        <w:ind w:left="851" w:hanging="425"/>
        <w:jc w:val="both"/>
        <w:rPr>
          <w:rFonts w:ascii="Segoe UI" w:hAnsi="Segoe UI" w:cs="Segoe UI"/>
        </w:rPr>
      </w:pPr>
      <w:r w:rsidRPr="00164B39">
        <w:rPr>
          <w:rFonts w:ascii="Segoe UI" w:hAnsi="Segoe UI" w:cs="Segoe UI"/>
        </w:rPr>
        <w:t>Ziyaretlerde yazılı ve görsel medyaya Türk eğitim sistemi hakkında açıklamalar yapılabilir ve ülkenin ortaöğretim çağındaki gençlerinin ilgileri, Türkiye’deki yükseköğretime çekilebilir.</w:t>
      </w:r>
    </w:p>
    <w:p w:rsidR="00D56FD7" w:rsidRPr="00164B39" w:rsidRDefault="009B73B5" w:rsidP="0030100B">
      <w:pPr>
        <w:pStyle w:val="AralkYok"/>
        <w:numPr>
          <w:ilvl w:val="0"/>
          <w:numId w:val="21"/>
        </w:numPr>
        <w:spacing w:line="276" w:lineRule="auto"/>
        <w:ind w:left="851" w:hanging="425"/>
        <w:jc w:val="both"/>
        <w:rPr>
          <w:rFonts w:ascii="Segoe UI" w:hAnsi="Segoe UI" w:cs="Segoe UI"/>
        </w:rPr>
      </w:pPr>
      <w:r w:rsidRPr="00164B39">
        <w:rPr>
          <w:rFonts w:ascii="Segoe UI" w:hAnsi="Segoe UI" w:cs="Segoe UI"/>
        </w:rPr>
        <w:t>Yurt dışına yapılan ziyaretlerde gidilen yer</w:t>
      </w:r>
      <w:r w:rsidR="0030100B" w:rsidRPr="00164B39">
        <w:rPr>
          <w:rFonts w:ascii="Segoe UI" w:hAnsi="Segoe UI" w:cs="Segoe UI"/>
        </w:rPr>
        <w:t xml:space="preserve">de bulunan diğer eğitim kurumlarının </w:t>
      </w:r>
      <w:r w:rsidRPr="00164B39">
        <w:rPr>
          <w:rFonts w:ascii="Segoe UI" w:hAnsi="Segoe UI" w:cs="Segoe UI"/>
        </w:rPr>
        <w:t xml:space="preserve">yöneticileri </w:t>
      </w:r>
      <w:r w:rsidR="002059F2" w:rsidRPr="00164B39">
        <w:rPr>
          <w:rFonts w:ascii="Segoe UI" w:hAnsi="Segoe UI" w:cs="Segoe UI"/>
        </w:rPr>
        <w:t>ve öğretmenler</w:t>
      </w:r>
      <w:r w:rsidR="0030100B" w:rsidRPr="00164B39">
        <w:rPr>
          <w:rFonts w:ascii="Segoe UI" w:hAnsi="Segoe UI" w:cs="Segoe UI"/>
        </w:rPr>
        <w:t>i ile</w:t>
      </w:r>
      <w:r w:rsidRPr="00164B39">
        <w:rPr>
          <w:rFonts w:ascii="Segoe UI" w:hAnsi="Segoe UI" w:cs="Segoe UI"/>
        </w:rPr>
        <w:t xml:space="preserve"> toplantılar yapılabilir.</w:t>
      </w:r>
      <w:r w:rsidR="00D56FD7" w:rsidRPr="00164B39">
        <w:rPr>
          <w:rFonts w:ascii="Segoe UI" w:hAnsi="Segoe UI" w:cs="Segoe UI"/>
        </w:rPr>
        <w:t xml:space="preserve"> </w:t>
      </w:r>
    </w:p>
    <w:p w:rsidR="0030100B" w:rsidRPr="00164B39" w:rsidRDefault="0030100B" w:rsidP="0030100B">
      <w:pPr>
        <w:pStyle w:val="AralkYok"/>
        <w:numPr>
          <w:ilvl w:val="0"/>
          <w:numId w:val="21"/>
        </w:numPr>
        <w:spacing w:line="276" w:lineRule="auto"/>
        <w:ind w:left="851" w:hanging="425"/>
        <w:jc w:val="both"/>
        <w:rPr>
          <w:rFonts w:ascii="Segoe UI" w:hAnsi="Segoe UI" w:cs="Segoe UI"/>
        </w:rPr>
      </w:pPr>
      <w:r w:rsidRPr="00164B39">
        <w:rPr>
          <w:rFonts w:ascii="Segoe UI" w:hAnsi="Segoe UI" w:cs="Segoe UI"/>
        </w:rPr>
        <w:t>Üniversiteler ve e</w:t>
      </w:r>
      <w:r w:rsidR="00D56FD7" w:rsidRPr="00164B39">
        <w:rPr>
          <w:rFonts w:ascii="Segoe UI" w:hAnsi="Segoe UI" w:cs="Segoe UI"/>
        </w:rPr>
        <w:t xml:space="preserve">ğitim alanında faaliyet gösteren kurum ve kuruluşlar ile sivil toplum örgütleri </w:t>
      </w:r>
      <w:r w:rsidRPr="00164B39">
        <w:rPr>
          <w:rFonts w:ascii="Segoe UI" w:hAnsi="Segoe UI" w:cs="Segoe UI"/>
        </w:rPr>
        <w:t xml:space="preserve">ziyaret edilir; </w:t>
      </w:r>
      <w:r w:rsidR="00D56FD7" w:rsidRPr="00164B39">
        <w:rPr>
          <w:rFonts w:ascii="Segoe UI" w:hAnsi="Segoe UI" w:cs="Segoe UI"/>
        </w:rPr>
        <w:t>temsilcileri ile tanışma ve işbirliği toplantıları yapılabilir.</w:t>
      </w:r>
    </w:p>
    <w:p w:rsidR="005C1EA2" w:rsidRPr="00164B39" w:rsidRDefault="0030100B" w:rsidP="0030100B">
      <w:pPr>
        <w:pStyle w:val="AralkYok"/>
        <w:numPr>
          <w:ilvl w:val="0"/>
          <w:numId w:val="21"/>
        </w:numPr>
        <w:spacing w:line="276" w:lineRule="auto"/>
        <w:ind w:left="851" w:hanging="425"/>
        <w:jc w:val="both"/>
        <w:rPr>
          <w:rFonts w:ascii="Segoe UI" w:hAnsi="Segoe UI" w:cs="Segoe UI"/>
        </w:rPr>
      </w:pPr>
      <w:r w:rsidRPr="00164B39">
        <w:rPr>
          <w:rFonts w:ascii="Segoe UI" w:hAnsi="Segoe UI" w:cs="Segoe UI"/>
        </w:rPr>
        <w:t xml:space="preserve">Tarihi ve kültürel açılardan önemli mekânlar, </w:t>
      </w:r>
      <w:r w:rsidR="00ED0D26" w:rsidRPr="00164B39">
        <w:rPr>
          <w:rFonts w:ascii="Segoe UI" w:hAnsi="Segoe UI" w:cs="Segoe UI"/>
        </w:rPr>
        <w:t xml:space="preserve">müzeler, ören yerleri, bilim merkezleri </w:t>
      </w:r>
      <w:r w:rsidR="005C1EA2" w:rsidRPr="00164B39">
        <w:rPr>
          <w:rFonts w:ascii="Segoe UI" w:hAnsi="Segoe UI" w:cs="Segoe UI"/>
        </w:rPr>
        <w:t>ve şehitlikler</w:t>
      </w:r>
      <w:r w:rsidR="00ED0D26" w:rsidRPr="00164B39">
        <w:rPr>
          <w:rFonts w:ascii="Segoe UI" w:hAnsi="Segoe UI" w:cs="Segoe UI"/>
        </w:rPr>
        <w:t xml:space="preserve">imiz </w:t>
      </w:r>
      <w:r w:rsidR="005C1EA2" w:rsidRPr="00164B39">
        <w:rPr>
          <w:rFonts w:ascii="Segoe UI" w:hAnsi="Segoe UI" w:cs="Segoe UI"/>
        </w:rPr>
        <w:t>ziyaret edilebilir.</w:t>
      </w:r>
    </w:p>
    <w:p w:rsidR="002731B7" w:rsidRPr="00164B39" w:rsidRDefault="002731B7" w:rsidP="002731B7">
      <w:pPr>
        <w:pStyle w:val="AralkYok"/>
        <w:numPr>
          <w:ilvl w:val="0"/>
          <w:numId w:val="21"/>
        </w:numPr>
        <w:spacing w:line="276" w:lineRule="auto"/>
        <w:ind w:left="851" w:hanging="425"/>
        <w:jc w:val="both"/>
        <w:rPr>
          <w:rFonts w:ascii="Segoe UI" w:hAnsi="Segoe UI" w:cs="Segoe UI"/>
        </w:rPr>
      </w:pPr>
      <w:r w:rsidRPr="00164B39">
        <w:rPr>
          <w:rFonts w:ascii="Segoe UI" w:hAnsi="Segoe UI" w:cs="Segoe UI"/>
        </w:rPr>
        <w:t>Ülkemize ziyarete gelen kardeş okul öğrencileri, okulumuzda öğrenim gören öğrencilerin ailelerinin yanında misafir edilebilir.</w:t>
      </w:r>
    </w:p>
    <w:p w:rsidR="009724EA" w:rsidRPr="00164B39" w:rsidRDefault="009724EA" w:rsidP="00681159">
      <w:pPr>
        <w:pStyle w:val="AralkYok"/>
        <w:spacing w:line="276" w:lineRule="auto"/>
        <w:ind w:left="851"/>
        <w:jc w:val="both"/>
        <w:rPr>
          <w:rFonts w:ascii="Segoe UI" w:hAnsi="Segoe UI" w:cs="Segoe UI"/>
        </w:rPr>
      </w:pPr>
    </w:p>
    <w:p w:rsidR="002B1DAF" w:rsidRPr="00164B39" w:rsidRDefault="009130F1" w:rsidP="00F21C06">
      <w:pPr>
        <w:pStyle w:val="AralkYok"/>
        <w:numPr>
          <w:ilvl w:val="0"/>
          <w:numId w:val="11"/>
        </w:numPr>
        <w:spacing w:line="276" w:lineRule="auto"/>
        <w:ind w:left="426" w:hanging="426"/>
        <w:jc w:val="both"/>
        <w:rPr>
          <w:rFonts w:ascii="Segoe UI" w:hAnsi="Segoe UI" w:cs="Segoe UI"/>
          <w:b/>
        </w:rPr>
      </w:pPr>
      <w:r w:rsidRPr="00164B39">
        <w:rPr>
          <w:rFonts w:ascii="Segoe UI" w:hAnsi="Segoe UI" w:cs="Segoe UI"/>
          <w:b/>
        </w:rPr>
        <w:t>Barınma, Burs, Yer Tahsisine Yönelik Çalışmalar:</w:t>
      </w:r>
    </w:p>
    <w:p w:rsidR="008437BF" w:rsidRPr="00164B39" w:rsidRDefault="002B1DAF" w:rsidP="00F21C06">
      <w:pPr>
        <w:pStyle w:val="AralkYok"/>
        <w:spacing w:line="276" w:lineRule="auto"/>
        <w:ind w:left="426"/>
        <w:jc w:val="both"/>
        <w:rPr>
          <w:rFonts w:ascii="Segoe UI" w:hAnsi="Segoe UI" w:cs="Segoe UI"/>
        </w:rPr>
      </w:pPr>
      <w:r w:rsidRPr="00164B39">
        <w:rPr>
          <w:rFonts w:ascii="Segoe UI" w:hAnsi="Segoe UI" w:cs="Segoe UI"/>
        </w:rPr>
        <w:t>Eğitim sistemimizin markalaşması ve</w:t>
      </w:r>
      <w:r w:rsidRPr="00164B39">
        <w:rPr>
          <w:rFonts w:ascii="Segoe UI" w:hAnsi="Segoe UI" w:cs="Segoe UI"/>
          <w:b/>
        </w:rPr>
        <w:t xml:space="preserve"> </w:t>
      </w:r>
      <w:r w:rsidRPr="00164B39">
        <w:rPr>
          <w:rFonts w:ascii="Segoe UI" w:hAnsi="Segoe UI" w:cs="Segoe UI"/>
        </w:rPr>
        <w:t>tanıtımına daha fazla katkı sağlamak, d</w:t>
      </w:r>
      <w:r w:rsidR="00072654" w:rsidRPr="00164B39">
        <w:rPr>
          <w:rFonts w:ascii="Segoe UI" w:hAnsi="Segoe UI" w:cs="Segoe UI"/>
        </w:rPr>
        <w:t>il eğitimi vb. amaçlarla ö</w:t>
      </w:r>
      <w:r w:rsidR="00392BA8" w:rsidRPr="00164B39">
        <w:rPr>
          <w:rFonts w:ascii="Segoe UI" w:hAnsi="Segoe UI" w:cs="Segoe UI"/>
        </w:rPr>
        <w:t>ğrencilerin barınabilecekleri yurt vb. yerleşkelerde</w:t>
      </w:r>
      <w:r w:rsidR="00072654" w:rsidRPr="00164B39">
        <w:rPr>
          <w:rFonts w:ascii="Segoe UI" w:hAnsi="Segoe UI" w:cs="Segoe UI"/>
        </w:rPr>
        <w:t xml:space="preserve"> karşılıklı yer tahsisi yapılabilir</w:t>
      </w:r>
      <w:r w:rsidR="006B1108" w:rsidRPr="00164B39">
        <w:rPr>
          <w:rFonts w:ascii="Segoe UI" w:hAnsi="Segoe UI" w:cs="Segoe UI"/>
        </w:rPr>
        <w:t xml:space="preserve"> ve burs desteği sağlanabilir.</w:t>
      </w:r>
      <w:r w:rsidR="002059F2" w:rsidRPr="00164B39">
        <w:rPr>
          <w:rFonts w:ascii="Segoe UI" w:hAnsi="Segoe UI" w:cs="Segoe UI"/>
        </w:rPr>
        <w:t xml:space="preserve"> </w:t>
      </w:r>
    </w:p>
    <w:p w:rsidR="009724EA" w:rsidRPr="00164B39" w:rsidRDefault="009724EA" w:rsidP="00F21C06">
      <w:pPr>
        <w:pStyle w:val="AralkYok"/>
        <w:spacing w:line="276" w:lineRule="auto"/>
        <w:ind w:left="426"/>
        <w:jc w:val="both"/>
        <w:rPr>
          <w:rFonts w:ascii="Segoe UI" w:hAnsi="Segoe UI" w:cs="Segoe UI"/>
        </w:rPr>
      </w:pPr>
    </w:p>
    <w:p w:rsidR="006B1108" w:rsidRPr="00164B39" w:rsidRDefault="006B1108" w:rsidP="00F21C06">
      <w:pPr>
        <w:pStyle w:val="AralkYok"/>
        <w:numPr>
          <w:ilvl w:val="0"/>
          <w:numId w:val="11"/>
        </w:numPr>
        <w:spacing w:line="276" w:lineRule="auto"/>
        <w:ind w:left="426" w:hanging="426"/>
        <w:jc w:val="both"/>
        <w:rPr>
          <w:rFonts w:ascii="Segoe UI" w:hAnsi="Segoe UI" w:cs="Segoe UI"/>
          <w:b/>
        </w:rPr>
      </w:pPr>
      <w:r w:rsidRPr="00164B39">
        <w:rPr>
          <w:rFonts w:ascii="Segoe UI" w:hAnsi="Segoe UI" w:cs="Segoe UI"/>
          <w:b/>
        </w:rPr>
        <w:t>Yazılı, Görsel ve İşitsel Materyal Geliştirme Faaliyetleri:</w:t>
      </w:r>
    </w:p>
    <w:p w:rsidR="006B1108" w:rsidRPr="00164B39" w:rsidRDefault="00392BA8" w:rsidP="00F21C06">
      <w:pPr>
        <w:pStyle w:val="AralkYok"/>
        <w:numPr>
          <w:ilvl w:val="0"/>
          <w:numId w:val="22"/>
        </w:numPr>
        <w:spacing w:line="276" w:lineRule="auto"/>
        <w:jc w:val="both"/>
        <w:rPr>
          <w:rFonts w:ascii="Segoe UI" w:hAnsi="Segoe UI" w:cs="Segoe UI"/>
        </w:rPr>
      </w:pPr>
      <w:r w:rsidRPr="00164B39">
        <w:rPr>
          <w:rFonts w:ascii="Segoe UI" w:hAnsi="Segoe UI" w:cs="Segoe UI"/>
        </w:rPr>
        <w:t>Taraflar, ülkelerinde çıkartılan eğitsel</w:t>
      </w:r>
      <w:r w:rsidR="00083A7A" w:rsidRPr="00164B39">
        <w:rPr>
          <w:rFonts w:ascii="Segoe UI" w:hAnsi="Segoe UI" w:cs="Segoe UI"/>
        </w:rPr>
        <w:t>, kültürel ve bilimsel yayınlar</w:t>
      </w:r>
      <w:r w:rsidR="00B831A8" w:rsidRPr="00164B39">
        <w:rPr>
          <w:rFonts w:ascii="Segoe UI" w:hAnsi="Segoe UI" w:cs="Segoe UI"/>
        </w:rPr>
        <w:t>, ülkeleri hakkındaki tanıtıcı yayınlar, broşür, film vb.</w:t>
      </w:r>
      <w:r w:rsidR="00083A7A" w:rsidRPr="00164B39">
        <w:rPr>
          <w:rFonts w:ascii="Segoe UI" w:hAnsi="Segoe UI" w:cs="Segoe UI"/>
        </w:rPr>
        <w:t xml:space="preserve"> ile ders kitaplarını</w:t>
      </w:r>
      <w:r w:rsidRPr="00164B39">
        <w:rPr>
          <w:rFonts w:ascii="Segoe UI" w:hAnsi="Segoe UI" w:cs="Segoe UI"/>
        </w:rPr>
        <w:t xml:space="preserve"> </w:t>
      </w:r>
      <w:r w:rsidR="006B1108" w:rsidRPr="00164B39">
        <w:rPr>
          <w:rFonts w:ascii="Segoe UI" w:hAnsi="Segoe UI" w:cs="Segoe UI"/>
        </w:rPr>
        <w:t>karşılıklı paylaşabilirler.</w:t>
      </w:r>
    </w:p>
    <w:p w:rsidR="00164B39" w:rsidRDefault="00392BA8" w:rsidP="00164B39">
      <w:pPr>
        <w:pStyle w:val="AralkYok"/>
        <w:numPr>
          <w:ilvl w:val="0"/>
          <w:numId w:val="22"/>
        </w:numPr>
        <w:spacing w:line="276" w:lineRule="auto"/>
        <w:ind w:left="851" w:hanging="425"/>
        <w:jc w:val="both"/>
        <w:rPr>
          <w:rFonts w:ascii="Segoe UI" w:hAnsi="Segoe UI" w:cs="Segoe UI"/>
        </w:rPr>
      </w:pPr>
      <w:r w:rsidRPr="00164B39">
        <w:rPr>
          <w:rFonts w:ascii="Segoe UI" w:hAnsi="Segoe UI" w:cs="Segoe UI"/>
        </w:rPr>
        <w:t>Kütüphane, laboratuvar, eğitim, sanat ve k</w:t>
      </w:r>
      <w:r w:rsidR="006B1108" w:rsidRPr="00164B39">
        <w:rPr>
          <w:rFonts w:ascii="Segoe UI" w:hAnsi="Segoe UI" w:cs="Segoe UI"/>
        </w:rPr>
        <w:t>ültür merkezleri kurabillir veya mater</w:t>
      </w:r>
      <w:r w:rsidR="00A408A4" w:rsidRPr="00164B39">
        <w:rPr>
          <w:rFonts w:ascii="Segoe UI" w:hAnsi="Segoe UI" w:cs="Segoe UI"/>
        </w:rPr>
        <w:t>y</w:t>
      </w:r>
      <w:r w:rsidR="00164B39">
        <w:rPr>
          <w:rFonts w:ascii="Segoe UI" w:hAnsi="Segoe UI" w:cs="Segoe UI"/>
        </w:rPr>
        <w:t>al desteği sağlanabilir.</w:t>
      </w:r>
    </w:p>
    <w:p w:rsidR="00164B39" w:rsidRPr="00164B39" w:rsidRDefault="00164B39" w:rsidP="00164B39">
      <w:pPr>
        <w:pStyle w:val="AralkYok"/>
        <w:spacing w:line="276" w:lineRule="auto"/>
        <w:ind w:left="851"/>
        <w:jc w:val="both"/>
        <w:rPr>
          <w:rFonts w:ascii="Segoe UI" w:hAnsi="Segoe UI" w:cs="Segoe UI"/>
        </w:rPr>
      </w:pPr>
    </w:p>
    <w:p w:rsidR="006B1108" w:rsidRPr="00164B39" w:rsidRDefault="00A408A4" w:rsidP="00F21C06">
      <w:pPr>
        <w:pStyle w:val="AralkYok"/>
        <w:numPr>
          <w:ilvl w:val="0"/>
          <w:numId w:val="22"/>
        </w:numPr>
        <w:spacing w:line="276" w:lineRule="auto"/>
        <w:ind w:left="851" w:hanging="425"/>
        <w:jc w:val="both"/>
        <w:rPr>
          <w:rFonts w:ascii="Segoe UI" w:hAnsi="Segoe UI" w:cs="Segoe UI"/>
        </w:rPr>
      </w:pPr>
      <w:r w:rsidRPr="00164B39">
        <w:rPr>
          <w:rFonts w:ascii="Segoe UI" w:hAnsi="Segoe UI" w:cs="Segoe UI"/>
        </w:rPr>
        <w:t>E</w:t>
      </w:r>
      <w:r w:rsidR="00392BA8" w:rsidRPr="00164B39">
        <w:rPr>
          <w:rFonts w:ascii="Segoe UI" w:hAnsi="Segoe UI" w:cs="Segoe UI"/>
        </w:rPr>
        <w:t>ğitim</w:t>
      </w:r>
      <w:r w:rsidR="006B1108" w:rsidRPr="00164B39">
        <w:rPr>
          <w:rFonts w:ascii="Segoe UI" w:hAnsi="Segoe UI" w:cs="Segoe UI"/>
        </w:rPr>
        <w:t>, kültür, sanat, spor,</w:t>
      </w:r>
      <w:r w:rsidR="00392BA8" w:rsidRPr="00164B39">
        <w:rPr>
          <w:rFonts w:ascii="Segoe UI" w:hAnsi="Segoe UI" w:cs="Segoe UI"/>
        </w:rPr>
        <w:t xml:space="preserve"> </w:t>
      </w:r>
      <w:r w:rsidR="006B1108" w:rsidRPr="00164B39">
        <w:rPr>
          <w:rFonts w:ascii="Segoe UI" w:hAnsi="Segoe UI" w:cs="Segoe UI"/>
        </w:rPr>
        <w:t xml:space="preserve">teknolojik, bilimsel ve mesleki alanla </w:t>
      </w:r>
      <w:r w:rsidR="00392BA8" w:rsidRPr="00164B39">
        <w:rPr>
          <w:rFonts w:ascii="Segoe UI" w:hAnsi="Segoe UI" w:cs="Segoe UI"/>
        </w:rPr>
        <w:t>ilgili kitap, sergi vb. fuarlar açabilirler.</w:t>
      </w:r>
    </w:p>
    <w:p w:rsidR="0052545B" w:rsidRPr="00164B39" w:rsidRDefault="00392BA8" w:rsidP="0052545B">
      <w:pPr>
        <w:pStyle w:val="AralkYok"/>
        <w:numPr>
          <w:ilvl w:val="0"/>
          <w:numId w:val="22"/>
        </w:numPr>
        <w:spacing w:line="276" w:lineRule="auto"/>
        <w:ind w:left="851" w:hanging="425"/>
        <w:jc w:val="both"/>
        <w:rPr>
          <w:rFonts w:ascii="Segoe UI" w:hAnsi="Segoe UI" w:cs="Segoe UI"/>
        </w:rPr>
      </w:pPr>
      <w:r w:rsidRPr="00164B39">
        <w:rPr>
          <w:rFonts w:ascii="Segoe UI" w:hAnsi="Segoe UI" w:cs="Segoe UI"/>
        </w:rPr>
        <w:t>Din eğitimine yönelik karşılıklı program geliştirilir veya program desteği verilir.</w:t>
      </w:r>
    </w:p>
    <w:p w:rsidR="0052545B" w:rsidRPr="00164B39" w:rsidRDefault="006D7862" w:rsidP="0052545B">
      <w:pPr>
        <w:pStyle w:val="AralkYok"/>
        <w:numPr>
          <w:ilvl w:val="0"/>
          <w:numId w:val="22"/>
        </w:numPr>
        <w:spacing w:line="276" w:lineRule="auto"/>
        <w:ind w:left="851" w:hanging="425"/>
        <w:jc w:val="both"/>
        <w:rPr>
          <w:rFonts w:ascii="Segoe UI" w:hAnsi="Segoe UI" w:cs="Segoe UI"/>
        </w:rPr>
      </w:pPr>
      <w:r w:rsidRPr="00164B39">
        <w:rPr>
          <w:rFonts w:ascii="Segoe UI" w:hAnsi="Segoe UI" w:cs="Segoe UI"/>
        </w:rPr>
        <w:t xml:space="preserve">Eğitim, öğretim, bilim, sanat ve kültüre yönelik fikirlerin karşılıklı olarak paylaşıldığı </w:t>
      </w:r>
      <w:r w:rsidR="00A660D2" w:rsidRPr="00164B39">
        <w:rPr>
          <w:rFonts w:ascii="Segoe UI" w:hAnsi="Segoe UI" w:cs="Segoe UI"/>
        </w:rPr>
        <w:t>öğrenci ve öğretmenler arasında</w:t>
      </w:r>
      <w:r w:rsidR="00392BA8" w:rsidRPr="00164B39">
        <w:rPr>
          <w:rFonts w:ascii="Segoe UI" w:hAnsi="Segoe UI" w:cs="Segoe UI"/>
        </w:rPr>
        <w:t xml:space="preserve"> </w:t>
      </w:r>
      <w:r w:rsidR="006B1108" w:rsidRPr="00164B39">
        <w:rPr>
          <w:rFonts w:ascii="Segoe UI" w:hAnsi="Segoe UI" w:cs="Segoe UI"/>
        </w:rPr>
        <w:t xml:space="preserve">ortak web sitesi, </w:t>
      </w:r>
      <w:r w:rsidR="00392BA8" w:rsidRPr="00164B39">
        <w:rPr>
          <w:rFonts w:ascii="Segoe UI" w:hAnsi="Segoe UI" w:cs="Segoe UI"/>
        </w:rPr>
        <w:t>iletişim ağı</w:t>
      </w:r>
      <w:r w:rsidR="006B1108" w:rsidRPr="00164B39">
        <w:rPr>
          <w:rFonts w:ascii="Segoe UI" w:hAnsi="Segoe UI" w:cs="Segoe UI"/>
        </w:rPr>
        <w:t xml:space="preserve">, dijital paylaşım ortamı vb. </w:t>
      </w:r>
      <w:r w:rsidR="00392BA8" w:rsidRPr="00164B39">
        <w:rPr>
          <w:rFonts w:ascii="Segoe UI" w:hAnsi="Segoe UI" w:cs="Segoe UI"/>
        </w:rPr>
        <w:t>kurul</w:t>
      </w:r>
      <w:r w:rsidR="006B1108" w:rsidRPr="00164B39">
        <w:rPr>
          <w:rFonts w:ascii="Segoe UI" w:hAnsi="Segoe UI" w:cs="Segoe UI"/>
        </w:rPr>
        <w:t>abilir.</w:t>
      </w:r>
      <w:r w:rsidR="008437BF" w:rsidRPr="00164B39">
        <w:rPr>
          <w:rFonts w:ascii="Segoe UI" w:hAnsi="Segoe UI" w:cs="Segoe UI"/>
        </w:rPr>
        <w:t xml:space="preserve"> </w:t>
      </w:r>
    </w:p>
    <w:p w:rsidR="0052545B" w:rsidRPr="00164B39" w:rsidRDefault="0052545B" w:rsidP="002238E5">
      <w:pPr>
        <w:pStyle w:val="AralkYok"/>
        <w:numPr>
          <w:ilvl w:val="0"/>
          <w:numId w:val="22"/>
        </w:numPr>
        <w:spacing w:line="276" w:lineRule="auto"/>
        <w:ind w:left="851" w:hanging="425"/>
        <w:jc w:val="both"/>
        <w:rPr>
          <w:rFonts w:ascii="Segoe UI" w:hAnsi="Segoe UI" w:cs="Segoe UI"/>
        </w:rPr>
      </w:pPr>
      <w:r w:rsidRPr="00164B39">
        <w:rPr>
          <w:rFonts w:ascii="Segoe UI" w:hAnsi="Segoe UI" w:cs="Segoe UI"/>
        </w:rPr>
        <w:t>Öğretmenler arası işbirliği ve tecrübe aktarımının arttırılması ve materyal paylaşımında bulunabilecekleri ortamların sağlanmasına yönelik çalışmalar yapılır. (</w:t>
      </w:r>
      <w:r w:rsidR="0034200F" w:rsidRPr="00164B39">
        <w:rPr>
          <w:rFonts w:ascii="Segoe UI" w:hAnsi="Segoe UI" w:cs="Segoe UI"/>
        </w:rPr>
        <w:t>E-posta</w:t>
      </w:r>
      <w:r w:rsidRPr="00164B39">
        <w:rPr>
          <w:rFonts w:ascii="Segoe UI" w:hAnsi="Segoe UI" w:cs="Segoe UI"/>
        </w:rPr>
        <w:t xml:space="preserve"> grupları, bilgi ve tecrübe paylaşım grupları, misafir öğretmen uygulaması, ders izleme vb.)</w:t>
      </w:r>
    </w:p>
    <w:p w:rsidR="00DD78E6" w:rsidRDefault="008A5DF3" w:rsidP="0052545B">
      <w:pPr>
        <w:pStyle w:val="AralkYok"/>
        <w:numPr>
          <w:ilvl w:val="0"/>
          <w:numId w:val="22"/>
        </w:numPr>
        <w:spacing w:line="276" w:lineRule="auto"/>
        <w:ind w:left="851" w:hanging="425"/>
        <w:jc w:val="both"/>
        <w:rPr>
          <w:rFonts w:ascii="Segoe UI" w:hAnsi="Segoe UI" w:cs="Segoe UI"/>
        </w:rPr>
      </w:pPr>
      <w:r w:rsidRPr="00164B39">
        <w:rPr>
          <w:rFonts w:ascii="Segoe UI" w:hAnsi="Segoe UI" w:cs="Segoe UI"/>
        </w:rPr>
        <w:t xml:space="preserve">Türkçe öğretimiyle ilgili kaynaklar paylaşılır. </w:t>
      </w:r>
    </w:p>
    <w:p w:rsidR="009724EA" w:rsidRPr="00164B39" w:rsidRDefault="009724EA" w:rsidP="00C42DD7">
      <w:pPr>
        <w:pStyle w:val="AralkYok"/>
        <w:spacing w:line="276" w:lineRule="auto"/>
        <w:ind w:left="851"/>
        <w:jc w:val="both"/>
        <w:rPr>
          <w:rFonts w:ascii="Segoe UI" w:hAnsi="Segoe UI" w:cs="Segoe UI"/>
        </w:rPr>
      </w:pPr>
    </w:p>
    <w:p w:rsidR="00612853" w:rsidRPr="00164B39" w:rsidRDefault="00757651" w:rsidP="00F21C06">
      <w:pPr>
        <w:pStyle w:val="AralkYok"/>
        <w:numPr>
          <w:ilvl w:val="0"/>
          <w:numId w:val="11"/>
        </w:numPr>
        <w:spacing w:line="276" w:lineRule="auto"/>
        <w:ind w:left="426" w:hanging="426"/>
        <w:jc w:val="both"/>
        <w:rPr>
          <w:rFonts w:ascii="Segoe UI" w:hAnsi="Segoe UI" w:cs="Segoe UI"/>
          <w:b/>
        </w:rPr>
      </w:pPr>
      <w:r w:rsidRPr="00164B39">
        <w:rPr>
          <w:rFonts w:ascii="Segoe UI" w:hAnsi="Segoe UI" w:cs="Segoe UI"/>
          <w:b/>
        </w:rPr>
        <w:t xml:space="preserve">Okulun Bulunduğu Ülke, </w:t>
      </w:r>
      <w:r w:rsidR="00612853" w:rsidRPr="00164B39">
        <w:rPr>
          <w:rFonts w:ascii="Segoe UI" w:hAnsi="Segoe UI" w:cs="Segoe UI"/>
          <w:b/>
        </w:rPr>
        <w:t>Şehir ve M</w:t>
      </w:r>
      <w:r w:rsidR="007B18DC" w:rsidRPr="00164B39">
        <w:rPr>
          <w:rFonts w:ascii="Segoe UI" w:hAnsi="Segoe UI" w:cs="Segoe UI"/>
          <w:b/>
        </w:rPr>
        <w:t xml:space="preserve">ekânlarla </w:t>
      </w:r>
      <w:r w:rsidR="00612853" w:rsidRPr="00164B39">
        <w:rPr>
          <w:rFonts w:ascii="Segoe UI" w:hAnsi="Segoe UI" w:cs="Segoe UI"/>
          <w:b/>
        </w:rPr>
        <w:t>İ</w:t>
      </w:r>
      <w:r w:rsidR="007B18DC" w:rsidRPr="00164B39">
        <w:rPr>
          <w:rFonts w:ascii="Segoe UI" w:hAnsi="Segoe UI" w:cs="Segoe UI"/>
          <w:b/>
        </w:rPr>
        <w:t xml:space="preserve">lgili </w:t>
      </w:r>
      <w:r w:rsidR="00612853" w:rsidRPr="00164B39">
        <w:rPr>
          <w:rFonts w:ascii="Segoe UI" w:hAnsi="Segoe UI" w:cs="Segoe UI"/>
          <w:b/>
        </w:rPr>
        <w:t>Çalışmalar:</w:t>
      </w:r>
    </w:p>
    <w:p w:rsidR="00612853" w:rsidRPr="00164B39" w:rsidRDefault="00612853" w:rsidP="00F21C06">
      <w:pPr>
        <w:pStyle w:val="AralkYok"/>
        <w:numPr>
          <w:ilvl w:val="0"/>
          <w:numId w:val="23"/>
        </w:numPr>
        <w:spacing w:line="276" w:lineRule="auto"/>
        <w:ind w:left="851" w:hanging="425"/>
        <w:jc w:val="both"/>
        <w:rPr>
          <w:rFonts w:ascii="Segoe UI" w:hAnsi="Segoe UI" w:cs="Segoe UI"/>
        </w:rPr>
      </w:pPr>
      <w:r w:rsidRPr="00164B39">
        <w:rPr>
          <w:rFonts w:ascii="Segoe UI" w:hAnsi="Segoe UI" w:cs="Segoe UI"/>
        </w:rPr>
        <w:t>E</w:t>
      </w:r>
      <w:r w:rsidR="007B18DC" w:rsidRPr="00164B39">
        <w:rPr>
          <w:rFonts w:ascii="Segoe UI" w:hAnsi="Segoe UI" w:cs="Segoe UI"/>
        </w:rPr>
        <w:t>seri ve çalışmaları olan yerli ve yabancı seyyah, araştırmacı, akademisyen, yazar, fikir adamı, sanatçı, rehber, uzman vb. kişilerle öğrenciler buluşturulabilir.</w:t>
      </w:r>
    </w:p>
    <w:p w:rsidR="00612853" w:rsidRPr="00164B39" w:rsidRDefault="00757651" w:rsidP="00F21C06">
      <w:pPr>
        <w:pStyle w:val="AralkYok"/>
        <w:numPr>
          <w:ilvl w:val="0"/>
          <w:numId w:val="23"/>
        </w:numPr>
        <w:spacing w:line="276" w:lineRule="auto"/>
        <w:ind w:left="851" w:hanging="425"/>
        <w:jc w:val="both"/>
        <w:rPr>
          <w:rFonts w:ascii="Segoe UI" w:hAnsi="Segoe UI" w:cs="Segoe UI"/>
        </w:rPr>
      </w:pPr>
      <w:r w:rsidRPr="00164B39">
        <w:rPr>
          <w:rFonts w:ascii="Segoe UI" w:hAnsi="Segoe UI" w:cs="Segoe UI"/>
        </w:rPr>
        <w:t>Ülke ve ş</w:t>
      </w:r>
      <w:r w:rsidR="007B18DC" w:rsidRPr="00164B39">
        <w:rPr>
          <w:rFonts w:ascii="Segoe UI" w:hAnsi="Segoe UI" w:cs="Segoe UI"/>
        </w:rPr>
        <w:t>ehrin sembollerine ilişkin görsel ögelerin yer aldığı “Şehirler ve mukaddes mekânlar atlası” hazırlanabilir.</w:t>
      </w:r>
    </w:p>
    <w:p w:rsidR="00612853" w:rsidRPr="00164B39" w:rsidRDefault="00612853" w:rsidP="00F21C06">
      <w:pPr>
        <w:pStyle w:val="AralkYok"/>
        <w:numPr>
          <w:ilvl w:val="0"/>
          <w:numId w:val="23"/>
        </w:numPr>
        <w:spacing w:line="276" w:lineRule="auto"/>
        <w:ind w:left="851" w:hanging="425"/>
        <w:jc w:val="both"/>
        <w:rPr>
          <w:rFonts w:ascii="Segoe UI" w:hAnsi="Segoe UI" w:cs="Segoe UI"/>
        </w:rPr>
      </w:pPr>
      <w:r w:rsidRPr="00164B39">
        <w:rPr>
          <w:rFonts w:ascii="Segoe UI" w:hAnsi="Segoe UI" w:cs="Segoe UI"/>
        </w:rPr>
        <w:t>Ziyaretler ve inceleme gezileri öncesi ve dönüşünde ziyarete ilişkin okul, il ve ülke ile ilgili tarihçe, kültür, öne çıkan yönleri, sembolleri, önemli şahsiyetleri vb. ile ilgili fotoğraf, resim, karakalem, karikatür, minyatür, maket, harita, dergi, bülten gibi çalışmalar ile çekilen fotoğraf ve videolardan hareketle belgesel ve kısa film çalışması yapılabilir.</w:t>
      </w:r>
    </w:p>
    <w:p w:rsidR="00612853" w:rsidRPr="00164B39" w:rsidRDefault="00757651" w:rsidP="00F21C06">
      <w:pPr>
        <w:pStyle w:val="AralkYok"/>
        <w:numPr>
          <w:ilvl w:val="0"/>
          <w:numId w:val="23"/>
        </w:numPr>
        <w:spacing w:line="276" w:lineRule="auto"/>
        <w:ind w:left="851" w:hanging="425"/>
        <w:jc w:val="both"/>
        <w:rPr>
          <w:rFonts w:ascii="Segoe UI" w:hAnsi="Segoe UI" w:cs="Segoe UI"/>
        </w:rPr>
      </w:pPr>
      <w:r w:rsidRPr="00164B39">
        <w:rPr>
          <w:rFonts w:ascii="Segoe UI" w:hAnsi="Segoe UI" w:cs="Segoe UI"/>
        </w:rPr>
        <w:t>Ülke, ş</w:t>
      </w:r>
      <w:r w:rsidR="00612853" w:rsidRPr="00164B39">
        <w:rPr>
          <w:rFonts w:ascii="Segoe UI" w:hAnsi="Segoe UI" w:cs="Segoe UI"/>
        </w:rPr>
        <w:t>ehir ve mekânların medeniyetimizdeki yeri ve önemi, sosyo-kültürel yapısı, doğal güzellikleri vb. bilgilerin yer aldığı gazete, pano, bülten, dergi, afiş, broşür, pul, kartpostal, takvim, albüm, poster, soru kartları, bulmaca, puzzle, karakalem, karikatür, resim, fotoğraf, minyatür, maket hazırlama vb. atölye çalışmaları</w:t>
      </w:r>
      <w:r w:rsidR="00A408A4" w:rsidRPr="00164B39">
        <w:rPr>
          <w:rFonts w:ascii="Segoe UI" w:hAnsi="Segoe UI" w:cs="Segoe UI"/>
        </w:rPr>
        <w:t xml:space="preserve"> </w:t>
      </w:r>
      <w:r w:rsidR="00612853" w:rsidRPr="00164B39">
        <w:rPr>
          <w:rFonts w:ascii="Segoe UI" w:hAnsi="Segoe UI" w:cs="Segoe UI"/>
        </w:rPr>
        <w:t>yapılabilir.</w:t>
      </w:r>
    </w:p>
    <w:p w:rsidR="00612853" w:rsidRPr="00164B39" w:rsidRDefault="007B18DC" w:rsidP="00F21C06">
      <w:pPr>
        <w:pStyle w:val="AralkYok"/>
        <w:numPr>
          <w:ilvl w:val="0"/>
          <w:numId w:val="23"/>
        </w:numPr>
        <w:spacing w:line="276" w:lineRule="auto"/>
        <w:ind w:left="851" w:hanging="425"/>
        <w:jc w:val="both"/>
        <w:rPr>
          <w:rFonts w:ascii="Segoe UI" w:hAnsi="Segoe UI" w:cs="Segoe UI"/>
        </w:rPr>
      </w:pPr>
      <w:r w:rsidRPr="00164B39">
        <w:rPr>
          <w:rFonts w:ascii="Segoe UI" w:hAnsi="Segoe UI" w:cs="Segoe UI"/>
        </w:rPr>
        <w:t>Tarihî mekânlar ve şehir kültürü ile ilgili kitap, dergi vb. materyallerin sergilenmesi, tanıtılması, kütüphaneye kazandırılması ve okunması sağlanabilir.</w:t>
      </w:r>
    </w:p>
    <w:p w:rsidR="00612853" w:rsidRPr="00164B39" w:rsidRDefault="007B18DC" w:rsidP="00F21C06">
      <w:pPr>
        <w:pStyle w:val="AralkYok"/>
        <w:numPr>
          <w:ilvl w:val="0"/>
          <w:numId w:val="23"/>
        </w:numPr>
        <w:spacing w:line="276" w:lineRule="auto"/>
        <w:ind w:left="851" w:hanging="425"/>
        <w:jc w:val="both"/>
        <w:rPr>
          <w:rFonts w:ascii="Segoe UI" w:hAnsi="Segoe UI" w:cs="Segoe UI"/>
        </w:rPr>
      </w:pPr>
      <w:r w:rsidRPr="00164B39">
        <w:rPr>
          <w:rFonts w:ascii="Segoe UI" w:hAnsi="Segoe UI" w:cs="Segoe UI"/>
        </w:rPr>
        <w:t xml:space="preserve">Google earth vb. araçlar kullanılarak </w:t>
      </w:r>
      <w:r w:rsidR="00757651" w:rsidRPr="00164B39">
        <w:rPr>
          <w:rFonts w:ascii="Segoe UI" w:hAnsi="Segoe UI" w:cs="Segoe UI"/>
        </w:rPr>
        <w:t xml:space="preserve">ülke, </w:t>
      </w:r>
      <w:r w:rsidRPr="00164B39">
        <w:rPr>
          <w:rFonts w:ascii="Segoe UI" w:hAnsi="Segoe UI" w:cs="Segoe UI"/>
        </w:rPr>
        <w:t>şehir ve mekânların incelenmesi ve sanal yolculuk yapılması gerçekleştirilebilir.</w:t>
      </w:r>
    </w:p>
    <w:p w:rsidR="00464F05" w:rsidRPr="00164B39" w:rsidRDefault="00757651" w:rsidP="00F21C06">
      <w:pPr>
        <w:pStyle w:val="AralkYok"/>
        <w:numPr>
          <w:ilvl w:val="0"/>
          <w:numId w:val="23"/>
        </w:numPr>
        <w:spacing w:line="276" w:lineRule="auto"/>
        <w:ind w:left="851" w:hanging="425"/>
        <w:jc w:val="both"/>
        <w:rPr>
          <w:rFonts w:ascii="Segoe UI" w:hAnsi="Segoe UI" w:cs="Segoe UI"/>
        </w:rPr>
      </w:pPr>
      <w:r w:rsidRPr="00164B39">
        <w:rPr>
          <w:rFonts w:ascii="Segoe UI" w:hAnsi="Segoe UI" w:cs="Segoe UI"/>
        </w:rPr>
        <w:t>Ülke, şehir</w:t>
      </w:r>
      <w:r w:rsidR="007B18DC" w:rsidRPr="00164B39">
        <w:rPr>
          <w:rFonts w:ascii="Segoe UI" w:hAnsi="Segoe UI" w:cs="Segoe UI"/>
        </w:rPr>
        <w:t xml:space="preserve">/mekânlarla ilgili şiirler ve müzikler derlenerek </w:t>
      </w:r>
      <w:r w:rsidR="00612853" w:rsidRPr="00164B39">
        <w:rPr>
          <w:rFonts w:ascii="Segoe UI" w:hAnsi="Segoe UI" w:cs="Segoe UI"/>
        </w:rPr>
        <w:t>hem kardeş okula hem</w:t>
      </w:r>
      <w:r w:rsidR="00A408A4" w:rsidRPr="00164B39">
        <w:rPr>
          <w:rFonts w:ascii="Segoe UI" w:hAnsi="Segoe UI" w:cs="Segoe UI"/>
        </w:rPr>
        <w:t xml:space="preserve"> </w:t>
      </w:r>
      <w:r w:rsidR="00612853" w:rsidRPr="00164B39">
        <w:rPr>
          <w:rFonts w:ascii="Segoe UI" w:hAnsi="Segoe UI" w:cs="Segoe UI"/>
        </w:rPr>
        <w:t xml:space="preserve">de diğer katılımcılara </w:t>
      </w:r>
      <w:r w:rsidR="007B18DC" w:rsidRPr="00164B39">
        <w:rPr>
          <w:rFonts w:ascii="Segoe UI" w:hAnsi="Segoe UI" w:cs="Segoe UI"/>
        </w:rPr>
        <w:t>dinleti programları yapılabilir.</w:t>
      </w:r>
    </w:p>
    <w:p w:rsidR="00464F05" w:rsidRPr="00164B39" w:rsidRDefault="00464F05" w:rsidP="00F21C06">
      <w:pPr>
        <w:pStyle w:val="AralkYok"/>
        <w:numPr>
          <w:ilvl w:val="0"/>
          <w:numId w:val="23"/>
        </w:numPr>
        <w:spacing w:line="276" w:lineRule="auto"/>
        <w:ind w:left="851" w:hanging="425"/>
        <w:jc w:val="both"/>
        <w:rPr>
          <w:rFonts w:ascii="Segoe UI" w:hAnsi="Segoe UI" w:cs="Segoe UI"/>
        </w:rPr>
      </w:pPr>
      <w:r w:rsidRPr="00164B39">
        <w:rPr>
          <w:rFonts w:ascii="Segoe UI" w:hAnsi="Segoe UI" w:cs="Segoe UI"/>
        </w:rPr>
        <w:t xml:space="preserve">Okul koridorları ve dersliklere </w:t>
      </w:r>
      <w:r w:rsidR="00757651" w:rsidRPr="00164B39">
        <w:rPr>
          <w:rFonts w:ascii="Segoe UI" w:hAnsi="Segoe UI" w:cs="Segoe UI"/>
        </w:rPr>
        <w:t>ülke/</w:t>
      </w:r>
      <w:r w:rsidRPr="00164B39">
        <w:rPr>
          <w:rFonts w:ascii="Segoe UI" w:hAnsi="Segoe UI" w:cs="Segoe UI"/>
        </w:rPr>
        <w:t xml:space="preserve">şehir/mekân isimleri verilerek, şehir ve mekânla ilgili ögelere ve görsel tasarımlara yer verilebilir. </w:t>
      </w:r>
    </w:p>
    <w:p w:rsidR="00464F05" w:rsidRPr="00164B39" w:rsidRDefault="00464F05" w:rsidP="00F21C06">
      <w:pPr>
        <w:pStyle w:val="AralkYok"/>
        <w:numPr>
          <w:ilvl w:val="0"/>
          <w:numId w:val="23"/>
        </w:numPr>
        <w:spacing w:line="276" w:lineRule="auto"/>
        <w:ind w:left="851" w:hanging="425"/>
        <w:jc w:val="both"/>
        <w:rPr>
          <w:rFonts w:ascii="Segoe UI" w:hAnsi="Segoe UI" w:cs="Segoe UI"/>
        </w:rPr>
      </w:pPr>
      <w:r w:rsidRPr="00164B39">
        <w:rPr>
          <w:rFonts w:ascii="Segoe UI" w:hAnsi="Segoe UI" w:cs="Segoe UI"/>
        </w:rPr>
        <w:t xml:space="preserve">İmkânlar dâhilinde okulda </w:t>
      </w:r>
      <w:r w:rsidR="00757651" w:rsidRPr="00164B39">
        <w:rPr>
          <w:rFonts w:ascii="Segoe UI" w:hAnsi="Segoe UI" w:cs="Segoe UI"/>
        </w:rPr>
        <w:t xml:space="preserve">ülke, </w:t>
      </w:r>
      <w:r w:rsidRPr="00164B39">
        <w:rPr>
          <w:rFonts w:ascii="Segoe UI" w:hAnsi="Segoe UI" w:cs="Segoe UI"/>
        </w:rPr>
        <w:t>şehirler ve mekânlarla ilgili köşeler oluşturulabilir.</w:t>
      </w:r>
    </w:p>
    <w:p w:rsidR="00464F05" w:rsidRPr="00164B39" w:rsidRDefault="00757651" w:rsidP="00F21C06">
      <w:pPr>
        <w:pStyle w:val="AralkYok"/>
        <w:numPr>
          <w:ilvl w:val="0"/>
          <w:numId w:val="23"/>
        </w:numPr>
        <w:spacing w:line="276" w:lineRule="auto"/>
        <w:ind w:left="851" w:hanging="425"/>
        <w:jc w:val="both"/>
        <w:rPr>
          <w:rFonts w:ascii="Segoe UI" w:hAnsi="Segoe UI" w:cs="Segoe UI"/>
        </w:rPr>
      </w:pPr>
      <w:r w:rsidRPr="00164B39">
        <w:rPr>
          <w:rFonts w:ascii="Segoe UI" w:hAnsi="Segoe UI" w:cs="Segoe UI"/>
        </w:rPr>
        <w:t>Ülke, ş</w:t>
      </w:r>
      <w:r w:rsidR="00464F05" w:rsidRPr="00164B39">
        <w:rPr>
          <w:rFonts w:ascii="Segoe UI" w:hAnsi="Segoe UI" w:cs="Segoe UI"/>
        </w:rPr>
        <w:t>ehirler ve mekânlarla ilgili müze ziyaretleri gerçekleştirilebilir.</w:t>
      </w:r>
    </w:p>
    <w:p w:rsidR="00464F05" w:rsidRPr="00164B39" w:rsidRDefault="00464F05" w:rsidP="00F21C06">
      <w:pPr>
        <w:pStyle w:val="AralkYok"/>
        <w:numPr>
          <w:ilvl w:val="0"/>
          <w:numId w:val="23"/>
        </w:numPr>
        <w:spacing w:line="276" w:lineRule="auto"/>
        <w:ind w:left="851" w:hanging="425"/>
        <w:jc w:val="both"/>
        <w:rPr>
          <w:rFonts w:ascii="Segoe UI" w:hAnsi="Segoe UI" w:cs="Segoe UI"/>
        </w:rPr>
      </w:pPr>
      <w:r w:rsidRPr="00164B39">
        <w:rPr>
          <w:rFonts w:ascii="Segoe UI" w:hAnsi="Segoe UI" w:cs="Segoe UI"/>
        </w:rPr>
        <w:t xml:space="preserve">Okul ve eklentileri ile uygun diğer alanlarda ağaçlandırma çalışmaları yapılarak </w:t>
      </w:r>
      <w:r w:rsidR="00757651" w:rsidRPr="00164B39">
        <w:rPr>
          <w:rFonts w:ascii="Segoe UI" w:hAnsi="Segoe UI" w:cs="Segoe UI"/>
        </w:rPr>
        <w:t xml:space="preserve">ülke, </w:t>
      </w:r>
      <w:r w:rsidRPr="00164B39">
        <w:rPr>
          <w:rFonts w:ascii="Segoe UI" w:hAnsi="Segoe UI" w:cs="Segoe UI"/>
        </w:rPr>
        <w:t>şehir ve mekânların adları verilebilir.</w:t>
      </w:r>
    </w:p>
    <w:p w:rsidR="00CF2D38" w:rsidRPr="00164B39" w:rsidRDefault="00CF2D38" w:rsidP="00F21C06">
      <w:pPr>
        <w:pStyle w:val="AralkYok"/>
        <w:numPr>
          <w:ilvl w:val="0"/>
          <w:numId w:val="23"/>
        </w:numPr>
        <w:spacing w:line="276" w:lineRule="auto"/>
        <w:ind w:left="851" w:hanging="425"/>
        <w:jc w:val="both"/>
        <w:rPr>
          <w:rFonts w:ascii="Segoe UI" w:hAnsi="Segoe UI" w:cs="Segoe UI"/>
        </w:rPr>
      </w:pPr>
      <w:r w:rsidRPr="00164B39">
        <w:rPr>
          <w:rFonts w:ascii="Segoe UI" w:hAnsi="Segoe UI" w:cs="Segoe UI"/>
        </w:rPr>
        <w:t>Yabancı uyruklu öğrenciler ve Türk vatandaşı öğrencilerin iştirak edeceği ve “Medeniyet Coğrafyamız” veya “Kültürler ve Medeniyetler” konulu sunumlar yapılabilir.</w:t>
      </w:r>
    </w:p>
    <w:p w:rsidR="00164B39" w:rsidRPr="00164B39" w:rsidRDefault="00164B39" w:rsidP="00BF0F89">
      <w:pPr>
        <w:pStyle w:val="AralkYok"/>
        <w:spacing w:line="276" w:lineRule="auto"/>
        <w:ind w:left="851"/>
        <w:jc w:val="both"/>
        <w:rPr>
          <w:rFonts w:ascii="Segoe UI" w:hAnsi="Segoe UI" w:cs="Segoe UI"/>
        </w:rPr>
      </w:pPr>
    </w:p>
    <w:p w:rsidR="007F324C" w:rsidRPr="00164B39" w:rsidRDefault="00612853" w:rsidP="00F21C06">
      <w:pPr>
        <w:pStyle w:val="AralkYok"/>
        <w:numPr>
          <w:ilvl w:val="0"/>
          <w:numId w:val="11"/>
        </w:numPr>
        <w:spacing w:line="276" w:lineRule="auto"/>
        <w:ind w:left="426" w:hanging="426"/>
        <w:jc w:val="both"/>
        <w:rPr>
          <w:rFonts w:ascii="Segoe UI" w:hAnsi="Segoe UI" w:cs="Segoe UI"/>
          <w:b/>
        </w:rPr>
      </w:pPr>
      <w:r w:rsidRPr="00164B39">
        <w:rPr>
          <w:rFonts w:ascii="Segoe UI" w:hAnsi="Segoe UI" w:cs="Segoe UI"/>
          <w:b/>
        </w:rPr>
        <w:t>Kültür, Sanat ve Spor Etkinlikleri:</w:t>
      </w:r>
    </w:p>
    <w:p w:rsidR="008F0927" w:rsidRPr="00164B39" w:rsidRDefault="007F324C" w:rsidP="00F21C06">
      <w:pPr>
        <w:pStyle w:val="AralkYok"/>
        <w:numPr>
          <w:ilvl w:val="0"/>
          <w:numId w:val="24"/>
        </w:numPr>
        <w:spacing w:line="276" w:lineRule="auto"/>
        <w:ind w:left="851" w:hanging="425"/>
        <w:jc w:val="both"/>
        <w:rPr>
          <w:rFonts w:ascii="Segoe UI" w:hAnsi="Segoe UI" w:cs="Segoe UI"/>
          <w:b/>
        </w:rPr>
      </w:pPr>
      <w:r w:rsidRPr="00164B39">
        <w:rPr>
          <w:rFonts w:ascii="Segoe UI" w:hAnsi="Segoe UI" w:cs="Segoe UI"/>
        </w:rPr>
        <w:t xml:space="preserve">Kardeş okul öğrencileri ile ortaklaşa ve/veya ziyaretlerde sunulmak üzere </w:t>
      </w:r>
      <w:r w:rsidR="008F0927" w:rsidRPr="00164B39">
        <w:rPr>
          <w:rFonts w:ascii="Segoe UI" w:hAnsi="Segoe UI" w:cs="Segoe UI"/>
        </w:rPr>
        <w:t xml:space="preserve">şiir dinletileri, </w:t>
      </w:r>
      <w:r w:rsidR="00D56FD7" w:rsidRPr="00164B39">
        <w:rPr>
          <w:rFonts w:ascii="Segoe UI" w:hAnsi="Segoe UI" w:cs="Segoe UI"/>
        </w:rPr>
        <w:t xml:space="preserve">müzik, </w:t>
      </w:r>
      <w:r w:rsidRPr="00164B39">
        <w:rPr>
          <w:rFonts w:ascii="Segoe UI" w:hAnsi="Segoe UI" w:cs="Segoe UI"/>
        </w:rPr>
        <w:t>t</w:t>
      </w:r>
      <w:r w:rsidR="007B18DC" w:rsidRPr="00164B39">
        <w:rPr>
          <w:rFonts w:ascii="Segoe UI" w:hAnsi="Segoe UI" w:cs="Segoe UI"/>
        </w:rPr>
        <w:t>iyatro</w:t>
      </w:r>
      <w:r w:rsidR="008F0927" w:rsidRPr="00164B39">
        <w:rPr>
          <w:rFonts w:ascii="Segoe UI" w:hAnsi="Segoe UI" w:cs="Segoe UI"/>
        </w:rPr>
        <w:t xml:space="preserve"> gösterileri</w:t>
      </w:r>
      <w:r w:rsidR="007B18DC" w:rsidRPr="00164B39">
        <w:rPr>
          <w:rFonts w:ascii="Segoe UI" w:hAnsi="Segoe UI" w:cs="Segoe UI"/>
        </w:rPr>
        <w:t>, drama, oyun, doğaçlama vb. çalışmalar yapılabilir.</w:t>
      </w:r>
    </w:p>
    <w:p w:rsidR="00464F05" w:rsidRPr="00164B39" w:rsidRDefault="00464F05" w:rsidP="00F21C06">
      <w:pPr>
        <w:pStyle w:val="AralkYok"/>
        <w:numPr>
          <w:ilvl w:val="0"/>
          <w:numId w:val="24"/>
        </w:numPr>
        <w:spacing w:line="276" w:lineRule="auto"/>
        <w:ind w:left="851" w:hanging="425"/>
        <w:jc w:val="both"/>
        <w:rPr>
          <w:rFonts w:ascii="Segoe UI" w:hAnsi="Segoe UI" w:cs="Segoe UI"/>
          <w:b/>
        </w:rPr>
      </w:pPr>
      <w:r w:rsidRPr="00164B39">
        <w:rPr>
          <w:rFonts w:ascii="Segoe UI" w:hAnsi="Segoe UI" w:cs="Segoe UI"/>
        </w:rPr>
        <w:t>Belgesel, sinema, video vb. izleme programları gerçekleştirilebilir.</w:t>
      </w:r>
    </w:p>
    <w:p w:rsidR="00F02A7E" w:rsidRDefault="00F02A7E" w:rsidP="00F02A7E">
      <w:pPr>
        <w:pStyle w:val="AralkYok"/>
        <w:spacing w:line="276" w:lineRule="auto"/>
        <w:ind w:left="851"/>
        <w:jc w:val="both"/>
        <w:rPr>
          <w:rFonts w:ascii="Segoe UI" w:hAnsi="Segoe UI" w:cs="Segoe UI"/>
        </w:rPr>
      </w:pPr>
    </w:p>
    <w:p w:rsidR="007B18DC" w:rsidRPr="00164B39" w:rsidRDefault="00757651" w:rsidP="00F21C06">
      <w:pPr>
        <w:pStyle w:val="AralkYok"/>
        <w:numPr>
          <w:ilvl w:val="0"/>
          <w:numId w:val="24"/>
        </w:numPr>
        <w:spacing w:line="276" w:lineRule="auto"/>
        <w:ind w:left="851" w:hanging="425"/>
        <w:jc w:val="both"/>
        <w:rPr>
          <w:rFonts w:ascii="Segoe UI" w:hAnsi="Segoe UI" w:cs="Segoe UI"/>
        </w:rPr>
      </w:pPr>
      <w:r w:rsidRPr="00164B39">
        <w:rPr>
          <w:rFonts w:ascii="Segoe UI" w:hAnsi="Segoe UI" w:cs="Segoe UI"/>
        </w:rPr>
        <w:t>Kardeş okulun bulunduğu ülke ve şehirlerle ilgili m</w:t>
      </w:r>
      <w:r w:rsidR="007B18DC" w:rsidRPr="00164B39">
        <w:rPr>
          <w:rFonts w:ascii="Segoe UI" w:hAnsi="Segoe UI" w:cs="Segoe UI"/>
        </w:rPr>
        <w:t xml:space="preserve">edyada yer </w:t>
      </w:r>
      <w:proofErr w:type="gramStart"/>
      <w:r w:rsidR="007B18DC" w:rsidRPr="00164B39">
        <w:rPr>
          <w:rFonts w:ascii="Segoe UI" w:hAnsi="Segoe UI" w:cs="Segoe UI"/>
        </w:rPr>
        <w:t>alan</w:t>
      </w:r>
      <w:proofErr w:type="gramEnd"/>
      <w:r w:rsidR="007B18DC" w:rsidRPr="00164B39">
        <w:rPr>
          <w:rFonts w:ascii="Segoe UI" w:hAnsi="Segoe UI" w:cs="Segoe UI"/>
        </w:rPr>
        <w:t xml:space="preserve"> haber, röportaj ve görseller derlenerek sergiler düzenlenebilir.</w:t>
      </w:r>
    </w:p>
    <w:p w:rsidR="008307A2" w:rsidRPr="00164B39" w:rsidRDefault="008307A2" w:rsidP="00F21C06">
      <w:pPr>
        <w:pStyle w:val="AralkYok"/>
        <w:numPr>
          <w:ilvl w:val="0"/>
          <w:numId w:val="24"/>
        </w:numPr>
        <w:spacing w:line="276" w:lineRule="auto"/>
        <w:ind w:left="851" w:hanging="425"/>
        <w:jc w:val="both"/>
        <w:rPr>
          <w:rFonts w:ascii="Segoe UI" w:hAnsi="Segoe UI" w:cs="Segoe UI"/>
        </w:rPr>
      </w:pPr>
      <w:r w:rsidRPr="00164B39">
        <w:rPr>
          <w:rFonts w:ascii="Segoe UI" w:hAnsi="Segoe UI" w:cs="Segoe UI"/>
        </w:rPr>
        <w:t>Kardeş okul öğrenci ve öğretmenleri arasında spor musabakaları düzenlenebilir.</w:t>
      </w:r>
    </w:p>
    <w:p w:rsidR="00164B39" w:rsidRPr="00164B39" w:rsidRDefault="00164B39" w:rsidP="00BF0F89">
      <w:pPr>
        <w:pStyle w:val="AralkYok"/>
        <w:spacing w:line="276" w:lineRule="auto"/>
        <w:ind w:left="851"/>
        <w:jc w:val="both"/>
        <w:rPr>
          <w:rFonts w:ascii="Segoe UI" w:hAnsi="Segoe UI" w:cs="Segoe UI"/>
        </w:rPr>
      </w:pPr>
    </w:p>
    <w:p w:rsidR="00A660D2" w:rsidRPr="00164B39" w:rsidRDefault="00A660D2" w:rsidP="00F21C06">
      <w:pPr>
        <w:pStyle w:val="AralkYok"/>
        <w:numPr>
          <w:ilvl w:val="0"/>
          <w:numId w:val="11"/>
        </w:numPr>
        <w:spacing w:line="276" w:lineRule="auto"/>
        <w:ind w:left="426" w:hanging="426"/>
        <w:jc w:val="both"/>
        <w:rPr>
          <w:rFonts w:ascii="Segoe UI" w:hAnsi="Segoe UI" w:cs="Segoe UI"/>
        </w:rPr>
      </w:pPr>
      <w:r w:rsidRPr="00164B39">
        <w:rPr>
          <w:rFonts w:ascii="Segoe UI" w:hAnsi="Segoe UI" w:cs="Segoe UI"/>
        </w:rPr>
        <w:t>“</w:t>
      </w:r>
      <w:r w:rsidRPr="00164B39">
        <w:rPr>
          <w:rFonts w:ascii="Segoe UI" w:hAnsi="Segoe UI" w:cs="Segoe UI"/>
          <w:b/>
        </w:rPr>
        <w:t>Birebir Gönüllü Kardeşler”:</w:t>
      </w:r>
    </w:p>
    <w:p w:rsidR="00A660D2" w:rsidRPr="00164B39" w:rsidRDefault="00F36D67" w:rsidP="00F21C06">
      <w:pPr>
        <w:pStyle w:val="AralkYok"/>
        <w:numPr>
          <w:ilvl w:val="0"/>
          <w:numId w:val="25"/>
        </w:numPr>
        <w:spacing w:line="276" w:lineRule="auto"/>
        <w:ind w:left="851" w:hanging="425"/>
        <w:jc w:val="both"/>
        <w:rPr>
          <w:rFonts w:ascii="Segoe UI" w:hAnsi="Segoe UI" w:cs="Segoe UI"/>
        </w:rPr>
      </w:pPr>
      <w:r w:rsidRPr="00164B39">
        <w:rPr>
          <w:rFonts w:ascii="Segoe UI" w:hAnsi="Segoe UI" w:cs="Segoe UI"/>
        </w:rPr>
        <w:t xml:space="preserve">Öğrenciler arasında ülke sınırlarını ve öğrencilik hayatını aşan </w:t>
      </w:r>
      <w:r w:rsidR="00A660D2" w:rsidRPr="00164B39">
        <w:rPr>
          <w:rFonts w:ascii="Segoe UI" w:hAnsi="Segoe UI" w:cs="Segoe UI"/>
        </w:rPr>
        <w:t xml:space="preserve">kardeşlik </w:t>
      </w:r>
      <w:r w:rsidRPr="00164B39">
        <w:rPr>
          <w:rFonts w:ascii="Segoe UI" w:hAnsi="Segoe UI" w:cs="Segoe UI"/>
        </w:rPr>
        <w:t>tesis edilir.</w:t>
      </w:r>
      <w:r w:rsidR="00A660D2" w:rsidRPr="00164B39">
        <w:rPr>
          <w:rFonts w:ascii="Segoe UI" w:hAnsi="Segoe UI" w:cs="Segoe UI"/>
        </w:rPr>
        <w:t xml:space="preserve"> </w:t>
      </w:r>
      <w:r w:rsidRPr="00164B39">
        <w:rPr>
          <w:rFonts w:ascii="Segoe UI" w:hAnsi="Segoe UI" w:cs="Segoe UI"/>
        </w:rPr>
        <w:t xml:space="preserve">Hemcinsler arasında tesis edilen </w:t>
      </w:r>
      <w:r w:rsidR="00A660D2" w:rsidRPr="00164B39">
        <w:rPr>
          <w:rFonts w:ascii="Segoe UI" w:hAnsi="Segoe UI" w:cs="Segoe UI"/>
        </w:rPr>
        <w:t>kardeşlik çerçevesinde</w:t>
      </w:r>
      <w:r w:rsidRPr="00164B39">
        <w:rPr>
          <w:rFonts w:ascii="Segoe UI" w:hAnsi="Segoe UI" w:cs="Segoe UI"/>
        </w:rPr>
        <w:t xml:space="preserve">; </w:t>
      </w:r>
      <w:r w:rsidR="00E0483A" w:rsidRPr="00164B39">
        <w:rPr>
          <w:rFonts w:ascii="Segoe UI" w:hAnsi="Segoe UI" w:cs="Segoe UI"/>
        </w:rPr>
        <w:t>h</w:t>
      </w:r>
      <w:r w:rsidR="00A660D2" w:rsidRPr="00164B39">
        <w:rPr>
          <w:rFonts w:ascii="Segoe UI" w:hAnsi="Segoe UI" w:cs="Segoe UI"/>
        </w:rPr>
        <w:t xml:space="preserve">em dil becerisini geliştirmek hem de tesis edilen kardeşlikleri daha kalıcı hale getirmek amacıyla </w:t>
      </w:r>
      <w:r w:rsidRPr="00164B39">
        <w:rPr>
          <w:rFonts w:ascii="Segoe UI" w:hAnsi="Segoe UI" w:cs="Segoe UI"/>
        </w:rPr>
        <w:t xml:space="preserve">Arapça, İngilizce, Türkçe ve kardeş ülkenin dilinde </w:t>
      </w:r>
      <w:r w:rsidR="00A660D2" w:rsidRPr="00164B39">
        <w:rPr>
          <w:rFonts w:ascii="Segoe UI" w:hAnsi="Segoe UI" w:cs="Segoe UI"/>
        </w:rPr>
        <w:t xml:space="preserve">karşılıklı </w:t>
      </w:r>
      <w:r w:rsidRPr="00164B39">
        <w:rPr>
          <w:rFonts w:ascii="Segoe UI" w:hAnsi="Segoe UI" w:cs="Segoe UI"/>
        </w:rPr>
        <w:t>yazışmalar yap</w:t>
      </w:r>
      <w:r w:rsidR="00A660D2" w:rsidRPr="00164B39">
        <w:rPr>
          <w:rFonts w:ascii="Segoe UI" w:hAnsi="Segoe UI" w:cs="Segoe UI"/>
        </w:rPr>
        <w:t>ılır.</w:t>
      </w:r>
    </w:p>
    <w:p w:rsidR="00F36D67" w:rsidRDefault="00F36D67" w:rsidP="00F21C06">
      <w:pPr>
        <w:pStyle w:val="AralkYok"/>
        <w:numPr>
          <w:ilvl w:val="0"/>
          <w:numId w:val="25"/>
        </w:numPr>
        <w:spacing w:line="276" w:lineRule="auto"/>
        <w:ind w:left="851" w:hanging="425"/>
        <w:jc w:val="both"/>
        <w:rPr>
          <w:rFonts w:ascii="Segoe UI" w:hAnsi="Segoe UI" w:cs="Segoe UI"/>
        </w:rPr>
      </w:pPr>
      <w:r w:rsidRPr="00164B39">
        <w:rPr>
          <w:rFonts w:ascii="Segoe UI" w:hAnsi="Segoe UI" w:cs="Segoe UI"/>
        </w:rPr>
        <w:t>Birebir gönüllü kardeşlere yönelik ufuk veren çalışmalar yapılarak,</w:t>
      </w:r>
      <w:r w:rsidR="00A660D2" w:rsidRPr="00164B39">
        <w:rPr>
          <w:rFonts w:ascii="Segoe UI" w:hAnsi="Segoe UI" w:cs="Segoe UI"/>
        </w:rPr>
        <w:t xml:space="preserve"> </w:t>
      </w:r>
      <w:r w:rsidRPr="00164B39">
        <w:rPr>
          <w:rFonts w:ascii="Segoe UI" w:hAnsi="Segoe UI" w:cs="Segoe UI"/>
        </w:rPr>
        <w:t xml:space="preserve">öğrencilerin kardeşliği </w:t>
      </w:r>
      <w:r w:rsidR="00A660D2" w:rsidRPr="00164B39">
        <w:rPr>
          <w:rFonts w:ascii="Segoe UI" w:hAnsi="Segoe UI" w:cs="Segoe UI"/>
        </w:rPr>
        <w:t>okul</w:t>
      </w:r>
      <w:r w:rsidRPr="00164B39">
        <w:rPr>
          <w:rFonts w:ascii="Segoe UI" w:hAnsi="Segoe UI" w:cs="Segoe UI"/>
        </w:rPr>
        <w:t xml:space="preserve"> süreci</w:t>
      </w:r>
      <w:r w:rsidR="00E0483A" w:rsidRPr="00164B39">
        <w:rPr>
          <w:rFonts w:ascii="Segoe UI" w:hAnsi="Segoe UI" w:cs="Segoe UI"/>
        </w:rPr>
        <w:t xml:space="preserve">ni aşan, tesis edilen hukuku </w:t>
      </w:r>
      <w:r w:rsidRPr="00164B39">
        <w:rPr>
          <w:rFonts w:ascii="Segoe UI" w:hAnsi="Segoe UI" w:cs="Segoe UI"/>
        </w:rPr>
        <w:t>hayat boyu devam ettirmeleri sağlanmaya çalışılır.</w:t>
      </w:r>
    </w:p>
    <w:p w:rsidR="00164B39" w:rsidRPr="00164B39" w:rsidRDefault="00164B39" w:rsidP="00164B39">
      <w:pPr>
        <w:pStyle w:val="AralkYok"/>
        <w:spacing w:line="276" w:lineRule="auto"/>
        <w:ind w:left="851"/>
        <w:jc w:val="both"/>
        <w:rPr>
          <w:rFonts w:ascii="Segoe UI" w:hAnsi="Segoe UI" w:cs="Segoe UI"/>
        </w:rPr>
      </w:pPr>
    </w:p>
    <w:p w:rsidR="00F93DE0" w:rsidRPr="00164B39" w:rsidRDefault="00F93DE0" w:rsidP="00F21C06">
      <w:pPr>
        <w:pStyle w:val="AralkYok"/>
        <w:numPr>
          <w:ilvl w:val="0"/>
          <w:numId w:val="11"/>
        </w:numPr>
        <w:spacing w:line="276" w:lineRule="auto"/>
        <w:ind w:left="426" w:hanging="426"/>
        <w:jc w:val="both"/>
        <w:rPr>
          <w:rFonts w:ascii="Segoe UI" w:hAnsi="Segoe UI" w:cs="Segoe UI"/>
          <w:b/>
        </w:rPr>
      </w:pPr>
      <w:r w:rsidRPr="00164B39">
        <w:rPr>
          <w:rFonts w:ascii="Segoe UI" w:hAnsi="Segoe UI" w:cs="Segoe UI"/>
          <w:b/>
        </w:rPr>
        <w:t>Yaz Eğitim Etkinlikleri:</w:t>
      </w:r>
    </w:p>
    <w:p w:rsidR="00F93DE0" w:rsidRPr="00164B39" w:rsidRDefault="009053F8" w:rsidP="00F21C06">
      <w:pPr>
        <w:pStyle w:val="AralkYok"/>
        <w:numPr>
          <w:ilvl w:val="0"/>
          <w:numId w:val="26"/>
        </w:numPr>
        <w:spacing w:line="276" w:lineRule="auto"/>
        <w:ind w:left="851" w:hanging="425"/>
        <w:jc w:val="both"/>
        <w:rPr>
          <w:rFonts w:ascii="Segoe UI" w:hAnsi="Segoe UI" w:cs="Segoe UI"/>
        </w:rPr>
      </w:pPr>
      <w:r w:rsidRPr="00164B39">
        <w:rPr>
          <w:rFonts w:ascii="Segoe UI" w:hAnsi="Segoe UI" w:cs="Segoe UI"/>
        </w:rPr>
        <w:t>Hem ülkemizde hem</w:t>
      </w:r>
      <w:r w:rsidR="005B36AD" w:rsidRPr="00164B39">
        <w:rPr>
          <w:rFonts w:ascii="Segoe UI" w:hAnsi="Segoe UI" w:cs="Segoe UI"/>
        </w:rPr>
        <w:t xml:space="preserve"> </w:t>
      </w:r>
      <w:r w:rsidRPr="00164B39">
        <w:rPr>
          <w:rFonts w:ascii="Segoe UI" w:hAnsi="Segoe UI" w:cs="Segoe UI"/>
        </w:rPr>
        <w:t xml:space="preserve">de kardeş okulun bulunduğu ülkelerde </w:t>
      </w:r>
      <w:r w:rsidR="00F93DE0" w:rsidRPr="00164B39">
        <w:rPr>
          <w:rFonts w:ascii="Segoe UI" w:hAnsi="Segoe UI" w:cs="Segoe UI"/>
        </w:rPr>
        <w:t xml:space="preserve">Türk vatandaşı öğrenciler ile yabancı uyruklu öğrencilerin ortaklaşa katılacağı yaz eğitim programları düzenlenebilir. </w:t>
      </w:r>
    </w:p>
    <w:p w:rsidR="00F93DE0" w:rsidRPr="00164B39" w:rsidRDefault="00F93DE0" w:rsidP="00F21C06">
      <w:pPr>
        <w:pStyle w:val="AralkYok"/>
        <w:numPr>
          <w:ilvl w:val="0"/>
          <w:numId w:val="26"/>
        </w:numPr>
        <w:spacing w:line="276" w:lineRule="auto"/>
        <w:ind w:left="851" w:hanging="425"/>
        <w:jc w:val="both"/>
        <w:rPr>
          <w:rFonts w:ascii="Segoe UI" w:hAnsi="Segoe UI" w:cs="Segoe UI"/>
        </w:rPr>
      </w:pPr>
      <w:r w:rsidRPr="00164B39">
        <w:rPr>
          <w:rFonts w:ascii="Segoe UI" w:hAnsi="Segoe UI" w:cs="Segoe UI"/>
        </w:rPr>
        <w:t xml:space="preserve">Program çerçevesinde dil becerisini geliştirmeye yönelik faaliyetler, </w:t>
      </w:r>
      <w:r w:rsidR="00464995" w:rsidRPr="00164B39">
        <w:rPr>
          <w:rFonts w:ascii="Segoe UI" w:hAnsi="Segoe UI" w:cs="Segoe UI"/>
        </w:rPr>
        <w:t xml:space="preserve">bilimsel çalışmalar, deney, inceleme, gezi ve gözlemlerde bulunurlar. </w:t>
      </w:r>
    </w:p>
    <w:p w:rsidR="00F93DE0" w:rsidRPr="00164B39" w:rsidRDefault="00464995" w:rsidP="00F21C06">
      <w:pPr>
        <w:pStyle w:val="AralkYok"/>
        <w:numPr>
          <w:ilvl w:val="0"/>
          <w:numId w:val="26"/>
        </w:numPr>
        <w:spacing w:line="276" w:lineRule="auto"/>
        <w:ind w:left="851" w:hanging="425"/>
        <w:jc w:val="both"/>
        <w:rPr>
          <w:rFonts w:ascii="Segoe UI" w:hAnsi="Segoe UI" w:cs="Segoe UI"/>
        </w:rPr>
      </w:pPr>
      <w:r w:rsidRPr="00164B39">
        <w:rPr>
          <w:rFonts w:ascii="Segoe UI" w:hAnsi="Segoe UI" w:cs="Segoe UI"/>
        </w:rPr>
        <w:t xml:space="preserve">Bilim adamları ve onların icat ve keşifleri ile ilgili araştırmalar yaparlar. </w:t>
      </w:r>
    </w:p>
    <w:p w:rsidR="008F0927" w:rsidRPr="00164B39" w:rsidRDefault="00212895" w:rsidP="00F21C06">
      <w:pPr>
        <w:pStyle w:val="AralkYok"/>
        <w:numPr>
          <w:ilvl w:val="0"/>
          <w:numId w:val="26"/>
        </w:numPr>
        <w:spacing w:line="276" w:lineRule="auto"/>
        <w:ind w:left="851" w:hanging="425"/>
        <w:jc w:val="both"/>
        <w:rPr>
          <w:rFonts w:ascii="Segoe UI" w:hAnsi="Segoe UI" w:cs="Segoe UI"/>
        </w:rPr>
      </w:pPr>
      <w:r w:rsidRPr="00164B39">
        <w:rPr>
          <w:rFonts w:ascii="Segoe UI" w:hAnsi="Segoe UI" w:cs="Segoe UI"/>
        </w:rPr>
        <w:t>Sinema, belgesel film</w:t>
      </w:r>
      <w:r w:rsidR="00464995" w:rsidRPr="00164B39">
        <w:rPr>
          <w:rFonts w:ascii="Segoe UI" w:hAnsi="Segoe UI" w:cs="Segoe UI"/>
        </w:rPr>
        <w:t>, drama etkinli</w:t>
      </w:r>
      <w:r w:rsidRPr="00164B39">
        <w:rPr>
          <w:rFonts w:ascii="Segoe UI" w:hAnsi="Segoe UI" w:cs="Segoe UI"/>
        </w:rPr>
        <w:t>ği</w:t>
      </w:r>
      <w:r w:rsidR="00464995" w:rsidRPr="00164B39">
        <w:rPr>
          <w:rFonts w:ascii="Segoe UI" w:hAnsi="Segoe UI" w:cs="Segoe UI"/>
        </w:rPr>
        <w:t>, sosyal sorumluluk proje</w:t>
      </w:r>
      <w:r w:rsidRPr="00164B39">
        <w:rPr>
          <w:rFonts w:ascii="Segoe UI" w:hAnsi="Segoe UI" w:cs="Segoe UI"/>
        </w:rPr>
        <w:t>si</w:t>
      </w:r>
      <w:r w:rsidR="00464995" w:rsidRPr="00164B39">
        <w:rPr>
          <w:rFonts w:ascii="Segoe UI" w:hAnsi="Segoe UI" w:cs="Segoe UI"/>
        </w:rPr>
        <w:t>, bilim fuarı,</w:t>
      </w:r>
      <w:r w:rsidR="00F93DE0" w:rsidRPr="00164B39">
        <w:rPr>
          <w:rFonts w:ascii="Segoe UI" w:hAnsi="Segoe UI" w:cs="Segoe UI"/>
        </w:rPr>
        <w:t xml:space="preserve"> </w:t>
      </w:r>
      <w:r w:rsidR="00464995" w:rsidRPr="00164B39">
        <w:rPr>
          <w:rFonts w:ascii="Segoe UI" w:hAnsi="Segoe UI" w:cs="Segoe UI"/>
        </w:rPr>
        <w:t>münazara</w:t>
      </w:r>
      <w:r w:rsidR="008D1847" w:rsidRPr="00164B39">
        <w:rPr>
          <w:rFonts w:ascii="Segoe UI" w:hAnsi="Segoe UI" w:cs="Segoe UI"/>
        </w:rPr>
        <w:t xml:space="preserve">, enstrüman </w:t>
      </w:r>
      <w:r w:rsidRPr="00164B39">
        <w:rPr>
          <w:rFonts w:ascii="Segoe UI" w:hAnsi="Segoe UI" w:cs="Segoe UI"/>
        </w:rPr>
        <w:t>kullanma kursu,</w:t>
      </w:r>
      <w:r w:rsidR="00464995" w:rsidRPr="00164B39">
        <w:rPr>
          <w:rFonts w:ascii="Segoe UI" w:hAnsi="Segoe UI" w:cs="Segoe UI"/>
        </w:rPr>
        <w:t xml:space="preserve"> sportif faaliyetler vb. etkinliklere dâhil olurlar.</w:t>
      </w:r>
    </w:p>
    <w:p w:rsidR="00F93DE0" w:rsidRPr="00164B39" w:rsidRDefault="008F0927" w:rsidP="00F21C06">
      <w:pPr>
        <w:pStyle w:val="AralkYok"/>
        <w:numPr>
          <w:ilvl w:val="0"/>
          <w:numId w:val="26"/>
        </w:numPr>
        <w:spacing w:line="276" w:lineRule="auto"/>
        <w:ind w:left="851" w:hanging="425"/>
        <w:jc w:val="both"/>
        <w:rPr>
          <w:rFonts w:ascii="Segoe UI" w:hAnsi="Segoe UI" w:cs="Segoe UI"/>
        </w:rPr>
      </w:pPr>
      <w:r w:rsidRPr="00164B39">
        <w:rPr>
          <w:rFonts w:ascii="Segoe UI" w:hAnsi="Segoe UI" w:cs="Segoe UI"/>
        </w:rPr>
        <w:t>İslam kültür ve medeniyetine dair sanatların öğrenilmesine yönelik kurslar ve sergiler yapılır.</w:t>
      </w:r>
    </w:p>
    <w:p w:rsidR="002B3DA4" w:rsidRPr="00164B39" w:rsidRDefault="003F1266" w:rsidP="00F21C06">
      <w:pPr>
        <w:pStyle w:val="AralkYok"/>
        <w:numPr>
          <w:ilvl w:val="0"/>
          <w:numId w:val="11"/>
        </w:numPr>
        <w:spacing w:line="276" w:lineRule="auto"/>
        <w:ind w:left="426" w:hanging="426"/>
        <w:jc w:val="both"/>
        <w:rPr>
          <w:rFonts w:ascii="Segoe UI" w:hAnsi="Segoe UI" w:cs="Segoe UI"/>
        </w:rPr>
      </w:pPr>
      <w:r w:rsidRPr="00164B39">
        <w:rPr>
          <w:rFonts w:ascii="Segoe UI" w:hAnsi="Segoe UI" w:cs="Segoe UI"/>
        </w:rPr>
        <w:t>U</w:t>
      </w:r>
      <w:r w:rsidR="00464995" w:rsidRPr="00164B39">
        <w:rPr>
          <w:rFonts w:ascii="Segoe UI" w:hAnsi="Segoe UI" w:cs="Segoe UI"/>
        </w:rPr>
        <w:t>luslararası düzeyde</w:t>
      </w:r>
      <w:r w:rsidRPr="00164B39">
        <w:rPr>
          <w:rFonts w:ascii="Segoe UI" w:hAnsi="Segoe UI" w:cs="Segoe UI"/>
        </w:rPr>
        <w:t xml:space="preserve"> </w:t>
      </w:r>
      <w:r w:rsidR="00464995" w:rsidRPr="00164B39">
        <w:rPr>
          <w:rFonts w:ascii="Segoe UI" w:hAnsi="Segoe UI" w:cs="Segoe UI"/>
        </w:rPr>
        <w:t>yapılan</w:t>
      </w:r>
      <w:r w:rsidR="008F0927" w:rsidRPr="00164B39">
        <w:rPr>
          <w:rFonts w:ascii="Segoe UI" w:hAnsi="Segoe UI" w:cs="Segoe UI"/>
        </w:rPr>
        <w:t>,</w:t>
      </w:r>
      <w:r w:rsidR="00464995" w:rsidRPr="00164B39">
        <w:rPr>
          <w:rFonts w:ascii="Segoe UI" w:hAnsi="Segoe UI" w:cs="Segoe UI"/>
        </w:rPr>
        <w:t xml:space="preserve"> okulun amaçları ile uyumlu her türlü yarışma, etkinlik, spor</w:t>
      </w:r>
      <w:r w:rsidRPr="00164B39">
        <w:rPr>
          <w:rFonts w:ascii="Segoe UI" w:hAnsi="Segoe UI" w:cs="Segoe UI"/>
        </w:rPr>
        <w:t xml:space="preserve"> </w:t>
      </w:r>
      <w:r w:rsidR="00464995" w:rsidRPr="00164B39">
        <w:rPr>
          <w:rFonts w:ascii="Segoe UI" w:hAnsi="Segoe UI" w:cs="Segoe UI"/>
        </w:rPr>
        <w:t>faaliyeti, proje ve sosyal etkinliklere en üst seviyede katıl</w:t>
      </w:r>
      <w:r w:rsidRPr="00164B39">
        <w:rPr>
          <w:rFonts w:ascii="Segoe UI" w:hAnsi="Segoe UI" w:cs="Segoe UI"/>
        </w:rPr>
        <w:t>ım sağlanır</w:t>
      </w:r>
      <w:r w:rsidR="009177C8" w:rsidRPr="00164B39">
        <w:rPr>
          <w:rFonts w:ascii="Segoe UI" w:hAnsi="Segoe UI" w:cs="Segoe UI"/>
        </w:rPr>
        <w:t>.</w:t>
      </w:r>
    </w:p>
    <w:p w:rsidR="006A0E65" w:rsidRPr="00164B39" w:rsidRDefault="001E16D9" w:rsidP="00F21C06">
      <w:pPr>
        <w:pStyle w:val="AralkYok"/>
        <w:numPr>
          <w:ilvl w:val="0"/>
          <w:numId w:val="11"/>
        </w:numPr>
        <w:spacing w:line="276" w:lineRule="auto"/>
        <w:ind w:left="426" w:hanging="426"/>
        <w:jc w:val="both"/>
        <w:rPr>
          <w:rFonts w:ascii="Segoe UI" w:hAnsi="Segoe UI" w:cs="Segoe UI"/>
        </w:rPr>
      </w:pPr>
      <w:r w:rsidRPr="00164B39">
        <w:rPr>
          <w:rFonts w:ascii="Segoe UI" w:hAnsi="Segoe UI" w:cs="Segoe UI"/>
        </w:rPr>
        <w:t xml:space="preserve">Çeşitli kurum ve kuruluşlarca düzenlenen ulusal ya da uluslararası </w:t>
      </w:r>
      <w:r w:rsidR="00B831A8" w:rsidRPr="00164B39">
        <w:rPr>
          <w:rFonts w:ascii="Segoe UI" w:hAnsi="Segoe UI" w:cs="Segoe UI"/>
        </w:rPr>
        <w:t xml:space="preserve">eğitim, kültür ve sanat içerikli </w:t>
      </w:r>
      <w:r w:rsidRPr="00164B39">
        <w:rPr>
          <w:rFonts w:ascii="Segoe UI" w:hAnsi="Segoe UI" w:cs="Segoe UI"/>
        </w:rPr>
        <w:t xml:space="preserve">kurs, </w:t>
      </w:r>
      <w:r w:rsidR="002B3DA4" w:rsidRPr="00164B39">
        <w:rPr>
          <w:rFonts w:ascii="Segoe UI" w:hAnsi="Segoe UI" w:cs="Segoe UI"/>
        </w:rPr>
        <w:t>seminer,</w:t>
      </w:r>
      <w:r w:rsidR="00D56FD7" w:rsidRPr="00164B39">
        <w:rPr>
          <w:rFonts w:ascii="Segoe UI" w:hAnsi="Segoe UI" w:cs="Segoe UI"/>
        </w:rPr>
        <w:t xml:space="preserve"> çalıştay,</w:t>
      </w:r>
      <w:r w:rsidR="002B3DA4" w:rsidRPr="00164B39">
        <w:rPr>
          <w:rFonts w:ascii="Segoe UI" w:hAnsi="Segoe UI" w:cs="Segoe UI"/>
        </w:rPr>
        <w:t xml:space="preserve"> kongre, </w:t>
      </w:r>
      <w:r w:rsidRPr="00164B39">
        <w:rPr>
          <w:rFonts w:ascii="Segoe UI" w:hAnsi="Segoe UI" w:cs="Segoe UI"/>
        </w:rPr>
        <w:t>konferans</w:t>
      </w:r>
      <w:r w:rsidR="002B3DA4" w:rsidRPr="00164B39">
        <w:rPr>
          <w:rFonts w:ascii="Segoe UI" w:hAnsi="Segoe UI" w:cs="Segoe UI"/>
        </w:rPr>
        <w:t>, fuar, sergi, festival</w:t>
      </w:r>
      <w:r w:rsidRPr="00164B39">
        <w:rPr>
          <w:rFonts w:ascii="Segoe UI" w:hAnsi="Segoe UI" w:cs="Segoe UI"/>
        </w:rPr>
        <w:t xml:space="preserve"> vb. etkinliklere yönetici, öğretmen ve öğrenci düzeyinde okullar birbirlerini karşılıklı olarak davet edebilirler.</w:t>
      </w:r>
      <w:r w:rsidR="002B3DA4" w:rsidRPr="00164B39">
        <w:rPr>
          <w:rFonts w:ascii="Segoe UI" w:hAnsi="Segoe UI" w:cs="Segoe UI"/>
        </w:rPr>
        <w:t xml:space="preserve"> Tanınırlık ve farkındalık oluşturma bağlamında yurt</w:t>
      </w:r>
      <w:r w:rsidR="006648F7" w:rsidRPr="00164B39">
        <w:rPr>
          <w:rFonts w:ascii="Segoe UI" w:hAnsi="Segoe UI" w:cs="Segoe UI"/>
        </w:rPr>
        <w:t xml:space="preserve"> </w:t>
      </w:r>
      <w:r w:rsidR="002B3DA4" w:rsidRPr="00164B39">
        <w:rPr>
          <w:rFonts w:ascii="Segoe UI" w:hAnsi="Segoe UI" w:cs="Segoe UI"/>
        </w:rPr>
        <w:t>dışında düzenlenen eğitim fuarlarına ve organizasyonlara Türkiyedeki okulların etkin bir şekilde katılımı sağlanabilir.</w:t>
      </w:r>
    </w:p>
    <w:p w:rsidR="00F36D67" w:rsidRPr="00164B39" w:rsidRDefault="006A0E65" w:rsidP="00F21C06">
      <w:pPr>
        <w:pStyle w:val="AralkYok"/>
        <w:numPr>
          <w:ilvl w:val="0"/>
          <w:numId w:val="11"/>
        </w:numPr>
        <w:spacing w:line="276" w:lineRule="auto"/>
        <w:ind w:left="426" w:hanging="426"/>
        <w:jc w:val="both"/>
        <w:rPr>
          <w:rFonts w:ascii="Segoe UI" w:hAnsi="Segoe UI" w:cs="Segoe UI"/>
        </w:rPr>
      </w:pPr>
      <w:r w:rsidRPr="00164B39">
        <w:rPr>
          <w:rFonts w:ascii="Segoe UI" w:hAnsi="Segoe UI" w:cs="Segoe UI"/>
        </w:rPr>
        <w:t>Eğitim sistemimizin ve okulun uluslararası</w:t>
      </w:r>
      <w:r w:rsidR="009F3A55" w:rsidRPr="00164B39">
        <w:rPr>
          <w:rFonts w:ascii="Segoe UI" w:hAnsi="Segoe UI" w:cs="Segoe UI"/>
        </w:rPr>
        <w:t xml:space="preserve"> </w:t>
      </w:r>
      <w:r w:rsidRPr="00164B39">
        <w:rPr>
          <w:rFonts w:ascii="Segoe UI" w:hAnsi="Segoe UI" w:cs="Segoe UI"/>
        </w:rPr>
        <w:t>görünürlüğünün artırılması ve uluslararası öğrencilerin doğru, güncel ve pratik bilgilere ulaşmasının</w:t>
      </w:r>
      <w:r w:rsidR="009F3A55" w:rsidRPr="00164B39">
        <w:rPr>
          <w:rFonts w:ascii="Segoe UI" w:hAnsi="Segoe UI" w:cs="Segoe UI"/>
        </w:rPr>
        <w:t xml:space="preserve"> sağlanması amacıyla u</w:t>
      </w:r>
      <w:r w:rsidR="008437BF" w:rsidRPr="00164B39">
        <w:rPr>
          <w:rFonts w:ascii="Segoe UI" w:hAnsi="Segoe UI" w:cs="Segoe UI"/>
        </w:rPr>
        <w:t>luslararası öğrencilere yönelik yayımlanan internet sitesi kurulabilir.</w:t>
      </w:r>
    </w:p>
    <w:p w:rsidR="00C7564C" w:rsidRPr="00164B39" w:rsidRDefault="00C7564C" w:rsidP="00F21C06">
      <w:pPr>
        <w:pStyle w:val="AralkYok"/>
        <w:numPr>
          <w:ilvl w:val="0"/>
          <w:numId w:val="11"/>
        </w:numPr>
        <w:spacing w:line="276" w:lineRule="auto"/>
        <w:ind w:left="426" w:hanging="426"/>
        <w:jc w:val="both"/>
        <w:rPr>
          <w:rFonts w:ascii="Segoe UI" w:hAnsi="Segoe UI" w:cs="Segoe UI"/>
        </w:rPr>
      </w:pPr>
      <w:r w:rsidRPr="00164B39">
        <w:rPr>
          <w:rFonts w:ascii="Segoe UI" w:hAnsi="Segoe UI" w:cs="Segoe UI"/>
        </w:rPr>
        <w:t xml:space="preserve">Akademik, bilimsel, mesleki ve yabancı dil eğitiminin kalitesinin artırılmasına yönelik </w:t>
      </w:r>
      <w:r w:rsidR="007C3875" w:rsidRPr="00164B39">
        <w:rPr>
          <w:rFonts w:ascii="Segoe UI" w:hAnsi="Segoe UI" w:cs="Segoe UI"/>
        </w:rPr>
        <w:t>“</w:t>
      </w:r>
      <w:r w:rsidR="007C3875" w:rsidRPr="00164B39">
        <w:rPr>
          <w:rFonts w:ascii="Segoe UI" w:hAnsi="Segoe UI" w:cs="Segoe UI"/>
          <w:b/>
          <w:bCs/>
        </w:rPr>
        <w:t>Öğrenci Değişim Programları</w:t>
      </w:r>
      <w:r w:rsidR="007C3875" w:rsidRPr="00164B39">
        <w:rPr>
          <w:rFonts w:ascii="Segoe UI" w:hAnsi="Segoe UI" w:cs="Segoe UI"/>
        </w:rPr>
        <w:t xml:space="preserve">” </w:t>
      </w:r>
      <w:r w:rsidRPr="00164B39">
        <w:rPr>
          <w:rFonts w:ascii="Segoe UI" w:hAnsi="Segoe UI" w:cs="Segoe UI"/>
        </w:rPr>
        <w:t>yapılabilir.</w:t>
      </w:r>
    </w:p>
    <w:p w:rsidR="00011EB4" w:rsidRDefault="00011EB4" w:rsidP="00011EB4">
      <w:pPr>
        <w:pStyle w:val="AralkYok"/>
        <w:numPr>
          <w:ilvl w:val="0"/>
          <w:numId w:val="11"/>
        </w:numPr>
        <w:spacing w:line="276" w:lineRule="auto"/>
        <w:ind w:left="426" w:hanging="426"/>
        <w:jc w:val="both"/>
        <w:rPr>
          <w:rFonts w:ascii="Segoe UI" w:hAnsi="Segoe UI" w:cs="Segoe UI"/>
        </w:rPr>
      </w:pPr>
      <w:r w:rsidRPr="00164B39">
        <w:rPr>
          <w:rFonts w:ascii="Segoe UI" w:hAnsi="Segoe UI" w:cs="Segoe UI"/>
        </w:rPr>
        <w:t>Ziyaret edilecek okulların durumlarına göre ihtiyaç olması halinde sivil toplum kuruluşları ile işbirliğinde yardım toplama faaliyetlerinde bulunulabilir.</w:t>
      </w:r>
    </w:p>
    <w:p w:rsidR="00164B39" w:rsidRPr="00164B39" w:rsidRDefault="00164B39" w:rsidP="00164B39">
      <w:pPr>
        <w:pStyle w:val="AralkYok"/>
        <w:spacing w:line="276" w:lineRule="auto"/>
        <w:ind w:left="426"/>
        <w:jc w:val="both"/>
        <w:rPr>
          <w:rFonts w:ascii="Segoe UI" w:hAnsi="Segoe UI" w:cs="Segoe UI"/>
        </w:rPr>
      </w:pPr>
    </w:p>
    <w:p w:rsidR="00BF0F89" w:rsidRPr="00164B39" w:rsidRDefault="00BF0F89" w:rsidP="00357977">
      <w:pPr>
        <w:pStyle w:val="Balk2"/>
        <w:spacing w:line="276" w:lineRule="auto"/>
        <w:rPr>
          <w:rFonts w:ascii="Segoe UI" w:hAnsi="Segoe UI" w:cs="Segoe UI"/>
          <w:b/>
          <w:bCs/>
          <w:color w:val="auto"/>
          <w:sz w:val="22"/>
          <w:szCs w:val="22"/>
        </w:rPr>
      </w:pPr>
      <w:r w:rsidRPr="00164B39">
        <w:rPr>
          <w:rFonts w:ascii="Segoe UI" w:hAnsi="Segoe UI" w:cs="Segoe UI"/>
          <w:b/>
          <w:bCs/>
          <w:color w:val="auto"/>
          <w:sz w:val="22"/>
          <w:szCs w:val="22"/>
        </w:rPr>
        <w:t>ÇİZELGELER</w:t>
      </w:r>
    </w:p>
    <w:p w:rsidR="00BF0F89" w:rsidRPr="00164B39" w:rsidRDefault="00BF0F89">
      <w:pPr>
        <w:rPr>
          <w:rFonts w:ascii="Segoe UI" w:hAnsi="Segoe UI" w:cs="Segoe UI"/>
          <w:sz w:val="24"/>
          <w:szCs w:val="24"/>
        </w:rPr>
      </w:pPr>
      <w:r w:rsidRPr="00164B39">
        <w:rPr>
          <w:rFonts w:ascii="Segoe UI" w:hAnsi="Segoe UI" w:cs="Segoe UI"/>
          <w:sz w:val="24"/>
          <w:szCs w:val="24"/>
        </w:rPr>
        <w:br w:type="page"/>
      </w:r>
    </w:p>
    <w:p w:rsidR="00F21C06" w:rsidRPr="00164B39" w:rsidRDefault="00F21C06" w:rsidP="00F21C06">
      <w:pPr>
        <w:pStyle w:val="AralkYok"/>
        <w:spacing w:line="276" w:lineRule="auto"/>
        <w:jc w:val="both"/>
        <w:rPr>
          <w:rFonts w:ascii="Segoe UI" w:hAnsi="Segoe UI" w:cs="Segoe UI"/>
          <w:sz w:val="24"/>
          <w:szCs w:val="24"/>
        </w:rPr>
      </w:pPr>
    </w:p>
    <w:tbl>
      <w:tblPr>
        <w:tblOverlap w:val="never"/>
        <w:tblW w:w="9999" w:type="dxa"/>
        <w:jc w:val="center"/>
        <w:tblInd w:w="-350" w:type="dxa"/>
        <w:shd w:val="clear" w:color="auto" w:fill="F5DFD3" w:themeFill="accent4" w:themeFillTint="33"/>
        <w:tblLayout w:type="fixed"/>
        <w:tblCellMar>
          <w:left w:w="10" w:type="dxa"/>
          <w:right w:w="10" w:type="dxa"/>
        </w:tblCellMar>
        <w:tblLook w:val="04A0" w:firstRow="1" w:lastRow="0" w:firstColumn="1" w:lastColumn="0" w:noHBand="0" w:noVBand="1"/>
      </w:tblPr>
      <w:tblGrid>
        <w:gridCol w:w="3337"/>
        <w:gridCol w:w="3047"/>
        <w:gridCol w:w="3615"/>
      </w:tblGrid>
      <w:tr w:rsidR="00BF0F89" w:rsidRPr="00164B39" w:rsidTr="00164B39">
        <w:trPr>
          <w:trHeight w:val="596"/>
          <w:jc w:val="center"/>
        </w:trPr>
        <w:tc>
          <w:tcPr>
            <w:tcW w:w="9999" w:type="dxa"/>
            <w:gridSpan w:val="3"/>
            <w:tcBorders>
              <w:top w:val="single" w:sz="4" w:space="0" w:color="auto"/>
              <w:left w:val="single" w:sz="4" w:space="0" w:color="auto"/>
              <w:right w:val="single" w:sz="4" w:space="0" w:color="auto"/>
            </w:tcBorders>
            <w:shd w:val="clear" w:color="auto" w:fill="E0A07B" w:themeFill="accent4" w:themeFillTint="99"/>
            <w:vAlign w:val="center"/>
          </w:tcPr>
          <w:p w:rsidR="00BF2362" w:rsidRPr="00164B39" w:rsidRDefault="00212895" w:rsidP="00F36D67">
            <w:pPr>
              <w:pStyle w:val="AralkYok"/>
              <w:spacing w:line="276" w:lineRule="auto"/>
              <w:jc w:val="center"/>
              <w:rPr>
                <w:rFonts w:ascii="Segoe UI" w:eastAsia="Courier New" w:hAnsi="Segoe UI" w:cs="Segoe UI"/>
                <w:b/>
                <w:sz w:val="24"/>
                <w:szCs w:val="24"/>
                <w:lang w:eastAsia="tr-TR"/>
              </w:rPr>
            </w:pPr>
            <w:r w:rsidRPr="00164B39">
              <w:rPr>
                <w:rFonts w:ascii="Segoe UI" w:hAnsi="Segoe UI" w:cs="Segoe UI"/>
              </w:rPr>
              <w:br w:type="page"/>
            </w:r>
            <w:r w:rsidR="00BF2362" w:rsidRPr="00164B39">
              <w:rPr>
                <w:rFonts w:ascii="Segoe UI" w:eastAsia="Courier New" w:hAnsi="Segoe UI" w:cs="Segoe UI"/>
                <w:b/>
                <w:sz w:val="24"/>
                <w:szCs w:val="24"/>
                <w:lang w:eastAsia="tr-TR"/>
              </w:rPr>
              <w:t>"Kardeş Okul Projesi" Kapsamında</w:t>
            </w:r>
          </w:p>
          <w:p w:rsidR="00BF2362" w:rsidRPr="00164B39" w:rsidRDefault="00BF2362" w:rsidP="00F36D67">
            <w:pPr>
              <w:pStyle w:val="AralkYok"/>
              <w:spacing w:line="276" w:lineRule="auto"/>
              <w:jc w:val="center"/>
              <w:rPr>
                <w:rFonts w:ascii="Segoe UI" w:eastAsia="Courier New" w:hAnsi="Segoe UI" w:cs="Segoe UI"/>
                <w:szCs w:val="24"/>
                <w:lang w:eastAsia="tr-TR"/>
              </w:rPr>
            </w:pPr>
            <w:r w:rsidRPr="00164B39">
              <w:rPr>
                <w:rFonts w:ascii="Segoe UI" w:eastAsia="Courier New" w:hAnsi="Segoe UI" w:cs="Segoe UI"/>
                <w:b/>
                <w:sz w:val="24"/>
                <w:szCs w:val="24"/>
                <w:lang w:eastAsia="tr-TR"/>
              </w:rPr>
              <w:t>Eşleştirmede Dikkate Alınacak Okul Bilgileri</w:t>
            </w:r>
          </w:p>
        </w:tc>
      </w:tr>
      <w:tr w:rsidR="00BF0F89" w:rsidRPr="00164B39" w:rsidTr="00164B39">
        <w:trPr>
          <w:trHeight w:val="386"/>
          <w:jc w:val="center"/>
        </w:trPr>
        <w:tc>
          <w:tcPr>
            <w:tcW w:w="3337" w:type="dxa"/>
            <w:tcBorders>
              <w:top w:val="single" w:sz="4" w:space="0" w:color="auto"/>
              <w:left w:val="single" w:sz="4" w:space="0" w:color="auto"/>
            </w:tcBorders>
            <w:shd w:val="clear" w:color="auto" w:fill="EBC0A7" w:themeFill="accent4" w:themeFillTint="66"/>
            <w:vAlign w:val="center"/>
          </w:tcPr>
          <w:p w:rsidR="007E6ECD" w:rsidRPr="00164B39" w:rsidRDefault="00BF2362" w:rsidP="007D3582">
            <w:pPr>
              <w:pStyle w:val="AralkYok"/>
              <w:spacing w:line="276" w:lineRule="auto"/>
              <w:ind w:left="208"/>
              <w:rPr>
                <w:rFonts w:ascii="Segoe UI" w:eastAsia="Courier New" w:hAnsi="Segoe UI" w:cs="Segoe UI"/>
                <w:b/>
                <w:szCs w:val="24"/>
                <w:lang w:eastAsia="tr-TR"/>
              </w:rPr>
            </w:pPr>
            <w:r w:rsidRPr="00164B39">
              <w:rPr>
                <w:rFonts w:ascii="Segoe UI" w:eastAsia="Courier New" w:hAnsi="Segoe UI" w:cs="Segoe UI"/>
                <w:b/>
                <w:szCs w:val="24"/>
                <w:lang w:eastAsia="tr-TR"/>
              </w:rPr>
              <w:t>Bilgiler</w:t>
            </w:r>
          </w:p>
        </w:tc>
        <w:tc>
          <w:tcPr>
            <w:tcW w:w="3047" w:type="dxa"/>
            <w:tcBorders>
              <w:top w:val="single" w:sz="4" w:space="0" w:color="auto"/>
              <w:left w:val="single" w:sz="4" w:space="0" w:color="auto"/>
            </w:tcBorders>
            <w:shd w:val="clear" w:color="auto" w:fill="EBC0A7" w:themeFill="accent4" w:themeFillTint="66"/>
            <w:vAlign w:val="center"/>
          </w:tcPr>
          <w:p w:rsidR="007E6ECD" w:rsidRPr="00164B39" w:rsidRDefault="00BF2362" w:rsidP="007D3582">
            <w:pPr>
              <w:pStyle w:val="AralkYok"/>
              <w:spacing w:line="276" w:lineRule="auto"/>
              <w:ind w:left="132"/>
              <w:rPr>
                <w:rFonts w:ascii="Segoe UI" w:eastAsia="Courier New" w:hAnsi="Segoe UI" w:cs="Segoe UI"/>
                <w:b/>
                <w:szCs w:val="24"/>
                <w:lang w:eastAsia="tr-TR"/>
              </w:rPr>
            </w:pPr>
            <w:r w:rsidRPr="00164B39">
              <w:rPr>
                <w:rFonts w:ascii="Segoe UI" w:eastAsia="Courier New" w:hAnsi="Segoe UI" w:cs="Segoe UI"/>
                <w:b/>
                <w:szCs w:val="24"/>
                <w:lang w:eastAsia="tr-TR"/>
              </w:rPr>
              <w:t>Yurt İçindeki Okul</w:t>
            </w:r>
          </w:p>
        </w:tc>
        <w:tc>
          <w:tcPr>
            <w:tcW w:w="3615" w:type="dxa"/>
            <w:tcBorders>
              <w:top w:val="single" w:sz="4" w:space="0" w:color="auto"/>
              <w:left w:val="single" w:sz="4" w:space="0" w:color="auto"/>
              <w:right w:val="single" w:sz="4" w:space="0" w:color="auto"/>
            </w:tcBorders>
            <w:shd w:val="clear" w:color="auto" w:fill="EBC0A7" w:themeFill="accent4" w:themeFillTint="66"/>
            <w:vAlign w:val="center"/>
          </w:tcPr>
          <w:p w:rsidR="007E6ECD" w:rsidRPr="00164B39" w:rsidRDefault="00BF2362" w:rsidP="007D3582">
            <w:pPr>
              <w:pStyle w:val="AralkYok"/>
              <w:spacing w:line="276" w:lineRule="auto"/>
              <w:ind w:left="132"/>
              <w:rPr>
                <w:rFonts w:ascii="Segoe UI" w:eastAsia="Courier New" w:hAnsi="Segoe UI" w:cs="Segoe UI"/>
                <w:b/>
                <w:szCs w:val="24"/>
                <w:lang w:eastAsia="tr-TR"/>
              </w:rPr>
            </w:pPr>
            <w:r w:rsidRPr="00164B39">
              <w:rPr>
                <w:rFonts w:ascii="Segoe UI" w:eastAsia="Courier New" w:hAnsi="Segoe UI" w:cs="Segoe UI"/>
                <w:b/>
                <w:szCs w:val="24"/>
                <w:lang w:eastAsia="tr-TR"/>
              </w:rPr>
              <w:t>Yurt Dışındaki Okul</w:t>
            </w:r>
          </w:p>
        </w:tc>
      </w:tr>
      <w:tr w:rsidR="00BF0F89" w:rsidRPr="00164B39" w:rsidTr="00164B39">
        <w:trPr>
          <w:trHeight w:val="737"/>
          <w:jc w:val="center"/>
        </w:trPr>
        <w:tc>
          <w:tcPr>
            <w:tcW w:w="3337" w:type="dxa"/>
            <w:tcBorders>
              <w:top w:val="single" w:sz="4" w:space="0" w:color="auto"/>
              <w:left w:val="single" w:sz="4" w:space="0" w:color="auto"/>
            </w:tcBorders>
            <w:shd w:val="clear" w:color="auto" w:fill="EBC0A7" w:themeFill="accent4" w:themeFillTint="66"/>
            <w:vAlign w:val="center"/>
          </w:tcPr>
          <w:p w:rsidR="00BF2362" w:rsidRPr="00164B39" w:rsidRDefault="007E6ECD" w:rsidP="007D3582">
            <w:pPr>
              <w:pStyle w:val="AralkYok"/>
              <w:ind w:left="208"/>
              <w:rPr>
                <w:rFonts w:ascii="Segoe UI" w:hAnsi="Segoe UI" w:cs="Segoe UI"/>
                <w:szCs w:val="24"/>
              </w:rPr>
            </w:pPr>
            <w:r w:rsidRPr="00164B39">
              <w:rPr>
                <w:rFonts w:ascii="Segoe UI" w:hAnsi="Segoe UI" w:cs="Segoe UI"/>
                <w:szCs w:val="24"/>
              </w:rPr>
              <w:t>Bağlı Olduğu</w:t>
            </w:r>
          </w:p>
          <w:p w:rsidR="007E6ECD" w:rsidRPr="00164B39" w:rsidRDefault="007E6ECD" w:rsidP="007D3582">
            <w:pPr>
              <w:pStyle w:val="AralkYok"/>
              <w:ind w:left="208"/>
              <w:rPr>
                <w:rFonts w:ascii="Segoe UI" w:hAnsi="Segoe UI" w:cs="Segoe UI"/>
                <w:szCs w:val="24"/>
              </w:rPr>
            </w:pPr>
            <w:r w:rsidRPr="00164B39">
              <w:rPr>
                <w:rFonts w:ascii="Segoe UI" w:hAnsi="Segoe UI" w:cs="Segoe UI"/>
                <w:szCs w:val="24"/>
              </w:rPr>
              <w:t>Genel Müdürlük</w:t>
            </w:r>
          </w:p>
        </w:tc>
        <w:tc>
          <w:tcPr>
            <w:tcW w:w="3047" w:type="dxa"/>
            <w:tcBorders>
              <w:top w:val="single" w:sz="4" w:space="0" w:color="auto"/>
              <w:left w:val="single" w:sz="4" w:space="0" w:color="auto"/>
            </w:tcBorders>
            <w:shd w:val="clear" w:color="auto" w:fill="F5DFD3" w:themeFill="accent4" w:themeFillTint="33"/>
            <w:vAlign w:val="center"/>
          </w:tcPr>
          <w:p w:rsidR="007E6ECD" w:rsidRPr="00164B39" w:rsidRDefault="007E6ECD" w:rsidP="00E11E41">
            <w:pPr>
              <w:pStyle w:val="AralkYok"/>
              <w:jc w:val="center"/>
              <w:rPr>
                <w:rFonts w:ascii="Segoe UI" w:hAnsi="Segoe UI" w:cs="Segoe UI"/>
                <w:szCs w:val="24"/>
              </w:rPr>
            </w:pPr>
          </w:p>
        </w:tc>
        <w:tc>
          <w:tcPr>
            <w:tcW w:w="3615" w:type="dxa"/>
            <w:tcBorders>
              <w:top w:val="single" w:sz="4" w:space="0" w:color="auto"/>
              <w:left w:val="single" w:sz="4" w:space="0" w:color="auto"/>
              <w:right w:val="single" w:sz="4" w:space="0" w:color="auto"/>
            </w:tcBorders>
            <w:shd w:val="clear" w:color="auto" w:fill="F5DFD3" w:themeFill="accent4" w:themeFillTint="33"/>
            <w:vAlign w:val="center"/>
          </w:tcPr>
          <w:p w:rsidR="007E6ECD" w:rsidRPr="00164B39" w:rsidRDefault="007E6ECD" w:rsidP="00E11E41">
            <w:pPr>
              <w:pStyle w:val="AralkYok"/>
              <w:jc w:val="center"/>
              <w:rPr>
                <w:rFonts w:ascii="Segoe UI" w:hAnsi="Segoe UI" w:cs="Segoe UI"/>
                <w:szCs w:val="24"/>
              </w:rPr>
            </w:pPr>
          </w:p>
        </w:tc>
      </w:tr>
      <w:tr w:rsidR="00BF0F89" w:rsidRPr="00164B39" w:rsidTr="00164B39">
        <w:trPr>
          <w:trHeight w:val="737"/>
          <w:jc w:val="center"/>
        </w:trPr>
        <w:tc>
          <w:tcPr>
            <w:tcW w:w="3337" w:type="dxa"/>
            <w:tcBorders>
              <w:top w:val="single" w:sz="4" w:space="0" w:color="auto"/>
              <w:left w:val="single" w:sz="4" w:space="0" w:color="auto"/>
            </w:tcBorders>
            <w:shd w:val="clear" w:color="auto" w:fill="EBC0A7" w:themeFill="accent4" w:themeFillTint="66"/>
            <w:vAlign w:val="center"/>
          </w:tcPr>
          <w:p w:rsidR="007E6ECD" w:rsidRPr="00164B39" w:rsidRDefault="007E6ECD" w:rsidP="007D3582">
            <w:pPr>
              <w:pStyle w:val="AralkYok"/>
              <w:ind w:left="208"/>
              <w:rPr>
                <w:rFonts w:ascii="Segoe UI" w:hAnsi="Segoe UI" w:cs="Segoe UI"/>
                <w:szCs w:val="24"/>
              </w:rPr>
            </w:pPr>
            <w:r w:rsidRPr="00164B39">
              <w:rPr>
                <w:rFonts w:ascii="Segoe UI" w:hAnsi="Segoe UI" w:cs="Segoe UI"/>
                <w:szCs w:val="24"/>
              </w:rPr>
              <w:t>Okulun Adı</w:t>
            </w:r>
          </w:p>
        </w:tc>
        <w:tc>
          <w:tcPr>
            <w:tcW w:w="3047" w:type="dxa"/>
            <w:tcBorders>
              <w:top w:val="single" w:sz="4" w:space="0" w:color="auto"/>
              <w:left w:val="single" w:sz="4" w:space="0" w:color="auto"/>
            </w:tcBorders>
            <w:shd w:val="clear" w:color="auto" w:fill="F5DFD3" w:themeFill="accent4" w:themeFillTint="33"/>
            <w:vAlign w:val="center"/>
          </w:tcPr>
          <w:p w:rsidR="007E6ECD" w:rsidRPr="00164B39" w:rsidRDefault="007E6ECD" w:rsidP="00E11E41">
            <w:pPr>
              <w:pStyle w:val="AralkYok"/>
              <w:jc w:val="center"/>
              <w:rPr>
                <w:rFonts w:ascii="Segoe UI" w:hAnsi="Segoe UI" w:cs="Segoe UI"/>
                <w:szCs w:val="24"/>
              </w:rPr>
            </w:pPr>
          </w:p>
        </w:tc>
        <w:tc>
          <w:tcPr>
            <w:tcW w:w="3615" w:type="dxa"/>
            <w:tcBorders>
              <w:top w:val="single" w:sz="4" w:space="0" w:color="auto"/>
              <w:left w:val="single" w:sz="4" w:space="0" w:color="auto"/>
              <w:right w:val="single" w:sz="4" w:space="0" w:color="auto"/>
            </w:tcBorders>
            <w:shd w:val="clear" w:color="auto" w:fill="F5DFD3" w:themeFill="accent4" w:themeFillTint="33"/>
            <w:vAlign w:val="center"/>
          </w:tcPr>
          <w:p w:rsidR="007E6ECD" w:rsidRPr="00164B39" w:rsidRDefault="007E6ECD" w:rsidP="00E11E41">
            <w:pPr>
              <w:pStyle w:val="AralkYok"/>
              <w:jc w:val="center"/>
              <w:rPr>
                <w:rFonts w:ascii="Segoe UI" w:hAnsi="Segoe UI" w:cs="Segoe UI"/>
                <w:szCs w:val="24"/>
              </w:rPr>
            </w:pPr>
          </w:p>
        </w:tc>
      </w:tr>
      <w:tr w:rsidR="00BF0F89" w:rsidRPr="00164B39" w:rsidTr="00164B39">
        <w:trPr>
          <w:trHeight w:val="737"/>
          <w:jc w:val="center"/>
        </w:trPr>
        <w:tc>
          <w:tcPr>
            <w:tcW w:w="3337" w:type="dxa"/>
            <w:tcBorders>
              <w:top w:val="single" w:sz="4" w:space="0" w:color="auto"/>
              <w:left w:val="single" w:sz="4" w:space="0" w:color="auto"/>
            </w:tcBorders>
            <w:shd w:val="clear" w:color="auto" w:fill="EBC0A7" w:themeFill="accent4" w:themeFillTint="66"/>
            <w:vAlign w:val="center"/>
          </w:tcPr>
          <w:p w:rsidR="007E6ECD" w:rsidRPr="00164B39" w:rsidRDefault="007E6ECD" w:rsidP="007D3582">
            <w:pPr>
              <w:pStyle w:val="AralkYok"/>
              <w:ind w:left="208"/>
              <w:rPr>
                <w:rFonts w:ascii="Segoe UI" w:hAnsi="Segoe UI" w:cs="Segoe UI"/>
                <w:szCs w:val="24"/>
              </w:rPr>
            </w:pPr>
            <w:r w:rsidRPr="00164B39">
              <w:rPr>
                <w:rFonts w:ascii="Segoe UI" w:hAnsi="Segoe UI" w:cs="Segoe UI"/>
                <w:szCs w:val="24"/>
              </w:rPr>
              <w:t>İli - İlçesi</w:t>
            </w:r>
          </w:p>
        </w:tc>
        <w:tc>
          <w:tcPr>
            <w:tcW w:w="3047" w:type="dxa"/>
            <w:tcBorders>
              <w:top w:val="single" w:sz="4" w:space="0" w:color="auto"/>
              <w:left w:val="single" w:sz="4" w:space="0" w:color="auto"/>
            </w:tcBorders>
            <w:shd w:val="clear" w:color="auto" w:fill="F5DFD3" w:themeFill="accent4" w:themeFillTint="33"/>
            <w:vAlign w:val="center"/>
          </w:tcPr>
          <w:p w:rsidR="007E6ECD" w:rsidRPr="00164B39" w:rsidRDefault="007E6ECD" w:rsidP="00E11E41">
            <w:pPr>
              <w:pStyle w:val="AralkYok"/>
              <w:jc w:val="center"/>
              <w:rPr>
                <w:rFonts w:ascii="Segoe UI" w:hAnsi="Segoe UI" w:cs="Segoe UI"/>
                <w:szCs w:val="24"/>
              </w:rPr>
            </w:pPr>
          </w:p>
        </w:tc>
        <w:tc>
          <w:tcPr>
            <w:tcW w:w="3615" w:type="dxa"/>
            <w:tcBorders>
              <w:top w:val="single" w:sz="4" w:space="0" w:color="auto"/>
              <w:left w:val="single" w:sz="4" w:space="0" w:color="auto"/>
              <w:right w:val="single" w:sz="4" w:space="0" w:color="auto"/>
            </w:tcBorders>
            <w:shd w:val="clear" w:color="auto" w:fill="F5DFD3" w:themeFill="accent4" w:themeFillTint="33"/>
            <w:vAlign w:val="center"/>
          </w:tcPr>
          <w:p w:rsidR="007E6ECD" w:rsidRPr="00164B39" w:rsidRDefault="007E6ECD" w:rsidP="00E11E41">
            <w:pPr>
              <w:pStyle w:val="AralkYok"/>
              <w:jc w:val="center"/>
              <w:rPr>
                <w:rFonts w:ascii="Segoe UI" w:hAnsi="Segoe UI" w:cs="Segoe UI"/>
                <w:szCs w:val="24"/>
              </w:rPr>
            </w:pPr>
          </w:p>
        </w:tc>
      </w:tr>
      <w:tr w:rsidR="00BF0F89" w:rsidRPr="00164B39" w:rsidTr="00164B39">
        <w:trPr>
          <w:trHeight w:val="737"/>
          <w:jc w:val="center"/>
        </w:trPr>
        <w:tc>
          <w:tcPr>
            <w:tcW w:w="3337" w:type="dxa"/>
            <w:tcBorders>
              <w:top w:val="single" w:sz="4" w:space="0" w:color="auto"/>
              <w:left w:val="single" w:sz="4" w:space="0" w:color="auto"/>
            </w:tcBorders>
            <w:shd w:val="clear" w:color="auto" w:fill="EBC0A7" w:themeFill="accent4" w:themeFillTint="66"/>
            <w:vAlign w:val="center"/>
          </w:tcPr>
          <w:p w:rsidR="007E6ECD" w:rsidRPr="00164B39" w:rsidRDefault="007E6ECD" w:rsidP="007D3582">
            <w:pPr>
              <w:pStyle w:val="AralkYok"/>
              <w:ind w:left="208"/>
              <w:rPr>
                <w:rFonts w:ascii="Segoe UI" w:hAnsi="Segoe UI" w:cs="Segoe UI"/>
                <w:szCs w:val="24"/>
              </w:rPr>
            </w:pPr>
            <w:r w:rsidRPr="00164B39">
              <w:rPr>
                <w:rFonts w:ascii="Segoe UI" w:hAnsi="Segoe UI" w:cs="Segoe UI"/>
                <w:szCs w:val="24"/>
              </w:rPr>
              <w:t>Adresi</w:t>
            </w:r>
            <w:r w:rsidR="00F3495F" w:rsidRPr="00164B39">
              <w:rPr>
                <w:rFonts w:ascii="Segoe UI" w:hAnsi="Segoe UI" w:cs="Segoe UI"/>
                <w:szCs w:val="24"/>
              </w:rPr>
              <w:t xml:space="preserve"> ve </w:t>
            </w:r>
            <w:r w:rsidRPr="00164B39">
              <w:rPr>
                <w:rFonts w:ascii="Segoe UI" w:hAnsi="Segoe UI" w:cs="Segoe UI"/>
                <w:szCs w:val="24"/>
              </w:rPr>
              <w:t>Posta Kodu</w:t>
            </w:r>
          </w:p>
        </w:tc>
        <w:tc>
          <w:tcPr>
            <w:tcW w:w="3047" w:type="dxa"/>
            <w:tcBorders>
              <w:top w:val="single" w:sz="4" w:space="0" w:color="auto"/>
              <w:left w:val="single" w:sz="4" w:space="0" w:color="auto"/>
            </w:tcBorders>
            <w:shd w:val="clear" w:color="auto" w:fill="F5DFD3" w:themeFill="accent4" w:themeFillTint="33"/>
            <w:vAlign w:val="center"/>
          </w:tcPr>
          <w:p w:rsidR="007E6ECD" w:rsidRPr="00164B39" w:rsidRDefault="007E6ECD" w:rsidP="00E11E41">
            <w:pPr>
              <w:pStyle w:val="AralkYok"/>
              <w:jc w:val="center"/>
              <w:rPr>
                <w:rFonts w:ascii="Segoe UI" w:hAnsi="Segoe UI" w:cs="Segoe UI"/>
                <w:szCs w:val="24"/>
              </w:rPr>
            </w:pPr>
          </w:p>
        </w:tc>
        <w:tc>
          <w:tcPr>
            <w:tcW w:w="3615" w:type="dxa"/>
            <w:tcBorders>
              <w:top w:val="single" w:sz="4" w:space="0" w:color="auto"/>
              <w:left w:val="single" w:sz="4" w:space="0" w:color="auto"/>
              <w:right w:val="single" w:sz="4" w:space="0" w:color="auto"/>
            </w:tcBorders>
            <w:shd w:val="clear" w:color="auto" w:fill="F5DFD3" w:themeFill="accent4" w:themeFillTint="33"/>
            <w:vAlign w:val="center"/>
          </w:tcPr>
          <w:p w:rsidR="007E6ECD" w:rsidRPr="00164B39" w:rsidRDefault="007E6ECD" w:rsidP="00E11E41">
            <w:pPr>
              <w:pStyle w:val="AralkYok"/>
              <w:jc w:val="center"/>
              <w:rPr>
                <w:rFonts w:ascii="Segoe UI" w:hAnsi="Segoe UI" w:cs="Segoe UI"/>
                <w:szCs w:val="24"/>
              </w:rPr>
            </w:pPr>
          </w:p>
        </w:tc>
      </w:tr>
      <w:tr w:rsidR="00BF0F89" w:rsidRPr="00164B39" w:rsidTr="00164B39">
        <w:trPr>
          <w:trHeight w:val="737"/>
          <w:jc w:val="center"/>
        </w:trPr>
        <w:tc>
          <w:tcPr>
            <w:tcW w:w="3337" w:type="dxa"/>
            <w:tcBorders>
              <w:top w:val="single" w:sz="4" w:space="0" w:color="auto"/>
              <w:left w:val="single" w:sz="4" w:space="0" w:color="auto"/>
            </w:tcBorders>
            <w:shd w:val="clear" w:color="auto" w:fill="EBC0A7" w:themeFill="accent4" w:themeFillTint="66"/>
            <w:vAlign w:val="center"/>
          </w:tcPr>
          <w:p w:rsidR="007E6ECD" w:rsidRPr="00164B39" w:rsidRDefault="007E6ECD" w:rsidP="007D3582">
            <w:pPr>
              <w:pStyle w:val="AralkYok"/>
              <w:ind w:left="208"/>
              <w:rPr>
                <w:rFonts w:ascii="Segoe UI" w:hAnsi="Segoe UI" w:cs="Segoe UI"/>
                <w:szCs w:val="24"/>
              </w:rPr>
            </w:pPr>
            <w:r w:rsidRPr="00164B39">
              <w:rPr>
                <w:rFonts w:ascii="Segoe UI" w:hAnsi="Segoe UI" w:cs="Segoe UI"/>
                <w:szCs w:val="24"/>
              </w:rPr>
              <w:t xml:space="preserve">Telefon ve </w:t>
            </w:r>
            <w:r w:rsidR="005B36AD" w:rsidRPr="00164B39">
              <w:rPr>
                <w:rFonts w:ascii="Segoe UI" w:hAnsi="Segoe UI" w:cs="Segoe UI"/>
                <w:szCs w:val="24"/>
              </w:rPr>
              <w:t>F</w:t>
            </w:r>
            <w:r w:rsidRPr="00164B39">
              <w:rPr>
                <w:rFonts w:ascii="Segoe UI" w:hAnsi="Segoe UI" w:cs="Segoe UI"/>
                <w:szCs w:val="24"/>
              </w:rPr>
              <w:t>aks Numarası</w:t>
            </w:r>
          </w:p>
        </w:tc>
        <w:tc>
          <w:tcPr>
            <w:tcW w:w="3047" w:type="dxa"/>
            <w:tcBorders>
              <w:top w:val="single" w:sz="4" w:space="0" w:color="auto"/>
              <w:left w:val="single" w:sz="4" w:space="0" w:color="auto"/>
            </w:tcBorders>
            <w:shd w:val="clear" w:color="auto" w:fill="F5DFD3" w:themeFill="accent4" w:themeFillTint="33"/>
            <w:vAlign w:val="center"/>
          </w:tcPr>
          <w:p w:rsidR="007E6ECD" w:rsidRPr="00164B39" w:rsidRDefault="007E6ECD" w:rsidP="00E11E41">
            <w:pPr>
              <w:pStyle w:val="AralkYok"/>
              <w:jc w:val="center"/>
              <w:rPr>
                <w:rFonts w:ascii="Segoe UI" w:hAnsi="Segoe UI" w:cs="Segoe UI"/>
                <w:szCs w:val="24"/>
              </w:rPr>
            </w:pPr>
          </w:p>
        </w:tc>
        <w:tc>
          <w:tcPr>
            <w:tcW w:w="3615" w:type="dxa"/>
            <w:tcBorders>
              <w:top w:val="single" w:sz="4" w:space="0" w:color="auto"/>
              <w:left w:val="single" w:sz="4" w:space="0" w:color="auto"/>
              <w:right w:val="single" w:sz="4" w:space="0" w:color="auto"/>
            </w:tcBorders>
            <w:shd w:val="clear" w:color="auto" w:fill="F5DFD3" w:themeFill="accent4" w:themeFillTint="33"/>
            <w:vAlign w:val="center"/>
          </w:tcPr>
          <w:p w:rsidR="007E6ECD" w:rsidRPr="00164B39" w:rsidRDefault="007E6ECD" w:rsidP="00E11E41">
            <w:pPr>
              <w:pStyle w:val="AralkYok"/>
              <w:jc w:val="center"/>
              <w:rPr>
                <w:rFonts w:ascii="Segoe UI" w:hAnsi="Segoe UI" w:cs="Segoe UI"/>
                <w:szCs w:val="24"/>
              </w:rPr>
            </w:pPr>
          </w:p>
        </w:tc>
      </w:tr>
      <w:tr w:rsidR="00BF0F89" w:rsidRPr="00164B39" w:rsidTr="00164B39">
        <w:trPr>
          <w:trHeight w:val="737"/>
          <w:jc w:val="center"/>
        </w:trPr>
        <w:tc>
          <w:tcPr>
            <w:tcW w:w="3337" w:type="dxa"/>
            <w:tcBorders>
              <w:top w:val="single" w:sz="4" w:space="0" w:color="auto"/>
              <w:left w:val="single" w:sz="4" w:space="0" w:color="auto"/>
            </w:tcBorders>
            <w:shd w:val="clear" w:color="auto" w:fill="EBC0A7" w:themeFill="accent4" w:themeFillTint="66"/>
            <w:vAlign w:val="center"/>
          </w:tcPr>
          <w:p w:rsidR="007E6ECD" w:rsidRPr="00164B39" w:rsidRDefault="007E6ECD" w:rsidP="007D3582">
            <w:pPr>
              <w:pStyle w:val="AralkYok"/>
              <w:ind w:left="208"/>
              <w:rPr>
                <w:rFonts w:ascii="Segoe UI" w:hAnsi="Segoe UI" w:cs="Segoe UI"/>
                <w:szCs w:val="24"/>
              </w:rPr>
            </w:pPr>
            <w:r w:rsidRPr="00164B39">
              <w:rPr>
                <w:rFonts w:ascii="Segoe UI" w:hAnsi="Segoe UI" w:cs="Segoe UI"/>
                <w:szCs w:val="24"/>
              </w:rPr>
              <w:t>E-posta Adresi</w:t>
            </w:r>
          </w:p>
        </w:tc>
        <w:tc>
          <w:tcPr>
            <w:tcW w:w="3047" w:type="dxa"/>
            <w:tcBorders>
              <w:top w:val="single" w:sz="4" w:space="0" w:color="auto"/>
              <w:left w:val="single" w:sz="4" w:space="0" w:color="auto"/>
            </w:tcBorders>
            <w:shd w:val="clear" w:color="auto" w:fill="F5DFD3" w:themeFill="accent4" w:themeFillTint="33"/>
            <w:vAlign w:val="center"/>
          </w:tcPr>
          <w:p w:rsidR="007E6ECD" w:rsidRPr="00164B39" w:rsidRDefault="007E6ECD" w:rsidP="00E11E41">
            <w:pPr>
              <w:pStyle w:val="AralkYok"/>
              <w:jc w:val="center"/>
              <w:rPr>
                <w:rFonts w:ascii="Segoe UI" w:hAnsi="Segoe UI" w:cs="Segoe UI"/>
                <w:szCs w:val="24"/>
              </w:rPr>
            </w:pPr>
          </w:p>
        </w:tc>
        <w:tc>
          <w:tcPr>
            <w:tcW w:w="3615" w:type="dxa"/>
            <w:tcBorders>
              <w:top w:val="single" w:sz="4" w:space="0" w:color="auto"/>
              <w:left w:val="single" w:sz="4" w:space="0" w:color="auto"/>
              <w:right w:val="single" w:sz="4" w:space="0" w:color="auto"/>
            </w:tcBorders>
            <w:shd w:val="clear" w:color="auto" w:fill="F5DFD3" w:themeFill="accent4" w:themeFillTint="33"/>
            <w:vAlign w:val="center"/>
          </w:tcPr>
          <w:p w:rsidR="007E6ECD" w:rsidRPr="00164B39" w:rsidRDefault="007E6ECD" w:rsidP="00E11E41">
            <w:pPr>
              <w:pStyle w:val="AralkYok"/>
              <w:jc w:val="center"/>
              <w:rPr>
                <w:rFonts w:ascii="Segoe UI" w:hAnsi="Segoe UI" w:cs="Segoe UI"/>
                <w:szCs w:val="24"/>
              </w:rPr>
            </w:pPr>
          </w:p>
        </w:tc>
      </w:tr>
      <w:tr w:rsidR="00BF0F89" w:rsidRPr="00164B39" w:rsidTr="00164B39">
        <w:trPr>
          <w:trHeight w:val="737"/>
          <w:jc w:val="center"/>
        </w:trPr>
        <w:tc>
          <w:tcPr>
            <w:tcW w:w="3337" w:type="dxa"/>
            <w:tcBorders>
              <w:top w:val="single" w:sz="4" w:space="0" w:color="auto"/>
              <w:left w:val="single" w:sz="4" w:space="0" w:color="auto"/>
            </w:tcBorders>
            <w:shd w:val="clear" w:color="auto" w:fill="EBC0A7" w:themeFill="accent4" w:themeFillTint="66"/>
            <w:vAlign w:val="center"/>
          </w:tcPr>
          <w:p w:rsidR="007E6ECD" w:rsidRPr="00164B39" w:rsidRDefault="007E6ECD" w:rsidP="007D3582">
            <w:pPr>
              <w:pStyle w:val="AralkYok"/>
              <w:ind w:left="208"/>
              <w:rPr>
                <w:rFonts w:ascii="Segoe UI" w:hAnsi="Segoe UI" w:cs="Segoe UI"/>
                <w:szCs w:val="24"/>
              </w:rPr>
            </w:pPr>
            <w:r w:rsidRPr="00164B39">
              <w:rPr>
                <w:rFonts w:ascii="Segoe UI" w:hAnsi="Segoe UI" w:cs="Segoe UI"/>
                <w:szCs w:val="24"/>
              </w:rPr>
              <w:t>İnternet Adresi</w:t>
            </w:r>
          </w:p>
        </w:tc>
        <w:tc>
          <w:tcPr>
            <w:tcW w:w="3047" w:type="dxa"/>
            <w:tcBorders>
              <w:top w:val="single" w:sz="4" w:space="0" w:color="auto"/>
              <w:left w:val="single" w:sz="4" w:space="0" w:color="auto"/>
            </w:tcBorders>
            <w:shd w:val="clear" w:color="auto" w:fill="F5DFD3" w:themeFill="accent4" w:themeFillTint="33"/>
            <w:vAlign w:val="center"/>
          </w:tcPr>
          <w:p w:rsidR="007E6ECD" w:rsidRPr="00164B39" w:rsidRDefault="007E6ECD" w:rsidP="00E11E41">
            <w:pPr>
              <w:pStyle w:val="AralkYok"/>
              <w:jc w:val="center"/>
              <w:rPr>
                <w:rFonts w:ascii="Segoe UI" w:hAnsi="Segoe UI" w:cs="Segoe UI"/>
                <w:szCs w:val="24"/>
              </w:rPr>
            </w:pPr>
          </w:p>
        </w:tc>
        <w:tc>
          <w:tcPr>
            <w:tcW w:w="3615" w:type="dxa"/>
            <w:tcBorders>
              <w:top w:val="single" w:sz="4" w:space="0" w:color="auto"/>
              <w:left w:val="single" w:sz="4" w:space="0" w:color="auto"/>
              <w:right w:val="single" w:sz="4" w:space="0" w:color="auto"/>
            </w:tcBorders>
            <w:shd w:val="clear" w:color="auto" w:fill="F5DFD3" w:themeFill="accent4" w:themeFillTint="33"/>
            <w:vAlign w:val="center"/>
          </w:tcPr>
          <w:p w:rsidR="007E6ECD" w:rsidRPr="00164B39" w:rsidRDefault="007E6ECD" w:rsidP="00E11E41">
            <w:pPr>
              <w:pStyle w:val="AralkYok"/>
              <w:jc w:val="center"/>
              <w:rPr>
                <w:rFonts w:ascii="Segoe UI" w:hAnsi="Segoe UI" w:cs="Segoe UI"/>
                <w:szCs w:val="24"/>
              </w:rPr>
            </w:pPr>
          </w:p>
        </w:tc>
      </w:tr>
      <w:tr w:rsidR="00BF0F89" w:rsidRPr="00164B39" w:rsidTr="00164B39">
        <w:trPr>
          <w:trHeight w:val="737"/>
          <w:jc w:val="center"/>
        </w:trPr>
        <w:tc>
          <w:tcPr>
            <w:tcW w:w="3337" w:type="dxa"/>
            <w:tcBorders>
              <w:top w:val="single" w:sz="4" w:space="0" w:color="auto"/>
              <w:left w:val="single" w:sz="4" w:space="0" w:color="auto"/>
            </w:tcBorders>
            <w:shd w:val="clear" w:color="auto" w:fill="EBC0A7" w:themeFill="accent4" w:themeFillTint="66"/>
            <w:vAlign w:val="center"/>
          </w:tcPr>
          <w:p w:rsidR="00F3495F" w:rsidRPr="00164B39" w:rsidRDefault="007E6ECD" w:rsidP="007D3582">
            <w:pPr>
              <w:pStyle w:val="AralkYok"/>
              <w:ind w:left="208"/>
              <w:rPr>
                <w:rFonts w:ascii="Segoe UI" w:hAnsi="Segoe UI" w:cs="Segoe UI"/>
                <w:szCs w:val="24"/>
              </w:rPr>
            </w:pPr>
            <w:r w:rsidRPr="00164B39">
              <w:rPr>
                <w:rFonts w:ascii="Segoe UI" w:hAnsi="Segoe UI" w:cs="Segoe UI"/>
                <w:szCs w:val="24"/>
              </w:rPr>
              <w:t>Okul Yöneticisinin</w:t>
            </w:r>
          </w:p>
          <w:p w:rsidR="007E6ECD" w:rsidRPr="00164B39" w:rsidRDefault="007E6ECD" w:rsidP="007D3582">
            <w:pPr>
              <w:pStyle w:val="AralkYok"/>
              <w:ind w:left="208"/>
              <w:rPr>
                <w:rFonts w:ascii="Segoe UI" w:hAnsi="Segoe UI" w:cs="Segoe UI"/>
                <w:szCs w:val="24"/>
              </w:rPr>
            </w:pPr>
            <w:r w:rsidRPr="00164B39">
              <w:rPr>
                <w:rFonts w:ascii="Segoe UI" w:hAnsi="Segoe UI" w:cs="Segoe UI"/>
                <w:szCs w:val="24"/>
              </w:rPr>
              <w:t>Adı Soyadı</w:t>
            </w:r>
          </w:p>
        </w:tc>
        <w:tc>
          <w:tcPr>
            <w:tcW w:w="3047" w:type="dxa"/>
            <w:tcBorders>
              <w:top w:val="single" w:sz="4" w:space="0" w:color="auto"/>
              <w:left w:val="single" w:sz="4" w:space="0" w:color="auto"/>
            </w:tcBorders>
            <w:shd w:val="clear" w:color="auto" w:fill="F5DFD3" w:themeFill="accent4" w:themeFillTint="33"/>
            <w:vAlign w:val="center"/>
          </w:tcPr>
          <w:p w:rsidR="007E6ECD" w:rsidRPr="00164B39" w:rsidRDefault="007E6ECD" w:rsidP="00E11E41">
            <w:pPr>
              <w:pStyle w:val="AralkYok"/>
              <w:jc w:val="center"/>
              <w:rPr>
                <w:rFonts w:ascii="Segoe UI" w:hAnsi="Segoe UI" w:cs="Segoe UI"/>
                <w:szCs w:val="24"/>
              </w:rPr>
            </w:pPr>
          </w:p>
        </w:tc>
        <w:tc>
          <w:tcPr>
            <w:tcW w:w="3615" w:type="dxa"/>
            <w:tcBorders>
              <w:top w:val="single" w:sz="4" w:space="0" w:color="auto"/>
              <w:left w:val="single" w:sz="4" w:space="0" w:color="auto"/>
              <w:right w:val="single" w:sz="4" w:space="0" w:color="auto"/>
            </w:tcBorders>
            <w:shd w:val="clear" w:color="auto" w:fill="F5DFD3" w:themeFill="accent4" w:themeFillTint="33"/>
            <w:vAlign w:val="center"/>
          </w:tcPr>
          <w:p w:rsidR="007E6ECD" w:rsidRPr="00164B39" w:rsidRDefault="007E6ECD" w:rsidP="00E11E41">
            <w:pPr>
              <w:pStyle w:val="AralkYok"/>
              <w:jc w:val="center"/>
              <w:rPr>
                <w:rFonts w:ascii="Segoe UI" w:hAnsi="Segoe UI" w:cs="Segoe UI"/>
                <w:szCs w:val="24"/>
              </w:rPr>
            </w:pPr>
          </w:p>
        </w:tc>
      </w:tr>
      <w:tr w:rsidR="00BF0F89" w:rsidRPr="00164B39" w:rsidTr="00164B39">
        <w:trPr>
          <w:trHeight w:val="737"/>
          <w:jc w:val="center"/>
        </w:trPr>
        <w:tc>
          <w:tcPr>
            <w:tcW w:w="3337" w:type="dxa"/>
            <w:tcBorders>
              <w:top w:val="single" w:sz="4" w:space="0" w:color="auto"/>
              <w:left w:val="single" w:sz="4" w:space="0" w:color="auto"/>
            </w:tcBorders>
            <w:shd w:val="clear" w:color="auto" w:fill="EBC0A7" w:themeFill="accent4" w:themeFillTint="66"/>
            <w:vAlign w:val="center"/>
          </w:tcPr>
          <w:p w:rsidR="00F3495F" w:rsidRPr="00164B39" w:rsidRDefault="007E6ECD" w:rsidP="007D3582">
            <w:pPr>
              <w:pStyle w:val="AralkYok"/>
              <w:ind w:left="208"/>
              <w:rPr>
                <w:rFonts w:ascii="Segoe UI" w:hAnsi="Segoe UI" w:cs="Segoe UI"/>
                <w:szCs w:val="24"/>
              </w:rPr>
            </w:pPr>
            <w:r w:rsidRPr="00164B39">
              <w:rPr>
                <w:rFonts w:ascii="Segoe UI" w:hAnsi="Segoe UI" w:cs="Segoe UI"/>
                <w:szCs w:val="24"/>
              </w:rPr>
              <w:t>Bünyesindeki</w:t>
            </w:r>
          </w:p>
          <w:p w:rsidR="007E6ECD" w:rsidRPr="00164B39" w:rsidRDefault="007E6ECD" w:rsidP="007D3582">
            <w:pPr>
              <w:pStyle w:val="AralkYok"/>
              <w:ind w:left="208"/>
              <w:rPr>
                <w:rFonts w:ascii="Segoe UI" w:hAnsi="Segoe UI" w:cs="Segoe UI"/>
                <w:szCs w:val="24"/>
              </w:rPr>
            </w:pPr>
            <w:r w:rsidRPr="00164B39">
              <w:rPr>
                <w:rFonts w:ascii="Segoe UI" w:hAnsi="Segoe UI" w:cs="Segoe UI"/>
                <w:szCs w:val="24"/>
              </w:rPr>
              <w:t>Okul Türleri</w:t>
            </w:r>
          </w:p>
        </w:tc>
        <w:tc>
          <w:tcPr>
            <w:tcW w:w="3047" w:type="dxa"/>
            <w:tcBorders>
              <w:top w:val="single" w:sz="4" w:space="0" w:color="auto"/>
              <w:left w:val="single" w:sz="4" w:space="0" w:color="auto"/>
            </w:tcBorders>
            <w:shd w:val="clear" w:color="auto" w:fill="F5DFD3" w:themeFill="accent4" w:themeFillTint="33"/>
            <w:vAlign w:val="center"/>
          </w:tcPr>
          <w:p w:rsidR="007E6ECD" w:rsidRPr="00164B39" w:rsidRDefault="007E6ECD" w:rsidP="00E11E41">
            <w:pPr>
              <w:pStyle w:val="AralkYok"/>
              <w:jc w:val="center"/>
              <w:rPr>
                <w:rFonts w:ascii="Segoe UI" w:hAnsi="Segoe UI" w:cs="Segoe UI"/>
                <w:szCs w:val="24"/>
              </w:rPr>
            </w:pPr>
          </w:p>
        </w:tc>
        <w:tc>
          <w:tcPr>
            <w:tcW w:w="3615" w:type="dxa"/>
            <w:tcBorders>
              <w:top w:val="single" w:sz="4" w:space="0" w:color="auto"/>
              <w:left w:val="single" w:sz="4" w:space="0" w:color="auto"/>
              <w:right w:val="single" w:sz="4" w:space="0" w:color="auto"/>
            </w:tcBorders>
            <w:shd w:val="clear" w:color="auto" w:fill="F5DFD3" w:themeFill="accent4" w:themeFillTint="33"/>
            <w:vAlign w:val="center"/>
          </w:tcPr>
          <w:p w:rsidR="007E6ECD" w:rsidRPr="00164B39" w:rsidRDefault="007E6ECD" w:rsidP="00E11E41">
            <w:pPr>
              <w:pStyle w:val="AralkYok"/>
              <w:jc w:val="center"/>
              <w:rPr>
                <w:rFonts w:ascii="Segoe UI" w:hAnsi="Segoe UI" w:cs="Segoe UI"/>
                <w:szCs w:val="24"/>
              </w:rPr>
            </w:pPr>
          </w:p>
        </w:tc>
      </w:tr>
      <w:tr w:rsidR="00BF0F89" w:rsidRPr="00164B39" w:rsidTr="00164B39">
        <w:trPr>
          <w:trHeight w:val="737"/>
          <w:jc w:val="center"/>
        </w:trPr>
        <w:tc>
          <w:tcPr>
            <w:tcW w:w="3337" w:type="dxa"/>
            <w:tcBorders>
              <w:top w:val="single" w:sz="4" w:space="0" w:color="auto"/>
              <w:left w:val="single" w:sz="4" w:space="0" w:color="auto"/>
            </w:tcBorders>
            <w:shd w:val="clear" w:color="auto" w:fill="EBC0A7" w:themeFill="accent4" w:themeFillTint="66"/>
            <w:vAlign w:val="center"/>
          </w:tcPr>
          <w:p w:rsidR="007E6ECD" w:rsidRPr="00164B39" w:rsidRDefault="007E6ECD" w:rsidP="007D3582">
            <w:pPr>
              <w:pStyle w:val="AralkYok"/>
              <w:ind w:left="208"/>
              <w:rPr>
                <w:rFonts w:ascii="Segoe UI" w:hAnsi="Segoe UI" w:cs="Segoe UI"/>
                <w:szCs w:val="24"/>
              </w:rPr>
            </w:pPr>
            <w:r w:rsidRPr="00164B39">
              <w:rPr>
                <w:rFonts w:ascii="Segoe UI" w:hAnsi="Segoe UI" w:cs="Segoe UI"/>
                <w:szCs w:val="24"/>
              </w:rPr>
              <w:t>Örgün Eğitimde</w:t>
            </w:r>
          </w:p>
          <w:p w:rsidR="007E6ECD" w:rsidRPr="00164B39" w:rsidRDefault="007E6ECD" w:rsidP="007D3582">
            <w:pPr>
              <w:pStyle w:val="AralkYok"/>
              <w:ind w:left="208"/>
              <w:rPr>
                <w:rFonts w:ascii="Segoe UI" w:hAnsi="Segoe UI" w:cs="Segoe UI"/>
                <w:szCs w:val="24"/>
              </w:rPr>
            </w:pPr>
            <w:r w:rsidRPr="00164B39">
              <w:rPr>
                <w:rFonts w:ascii="Segoe UI" w:hAnsi="Segoe UI" w:cs="Segoe UI"/>
                <w:szCs w:val="24"/>
              </w:rPr>
              <w:t>Uygulanan Programlar</w:t>
            </w:r>
          </w:p>
        </w:tc>
        <w:tc>
          <w:tcPr>
            <w:tcW w:w="3047" w:type="dxa"/>
            <w:tcBorders>
              <w:top w:val="single" w:sz="4" w:space="0" w:color="auto"/>
              <w:left w:val="single" w:sz="4" w:space="0" w:color="auto"/>
            </w:tcBorders>
            <w:shd w:val="clear" w:color="auto" w:fill="F5DFD3" w:themeFill="accent4" w:themeFillTint="33"/>
            <w:vAlign w:val="center"/>
          </w:tcPr>
          <w:p w:rsidR="007E6ECD" w:rsidRPr="00164B39" w:rsidRDefault="007E6ECD" w:rsidP="00E11E41">
            <w:pPr>
              <w:pStyle w:val="AralkYok"/>
              <w:jc w:val="center"/>
              <w:rPr>
                <w:rFonts w:ascii="Segoe UI" w:hAnsi="Segoe UI" w:cs="Segoe UI"/>
                <w:szCs w:val="24"/>
              </w:rPr>
            </w:pPr>
          </w:p>
        </w:tc>
        <w:tc>
          <w:tcPr>
            <w:tcW w:w="3615" w:type="dxa"/>
            <w:tcBorders>
              <w:top w:val="single" w:sz="4" w:space="0" w:color="auto"/>
              <w:left w:val="single" w:sz="4" w:space="0" w:color="auto"/>
              <w:right w:val="single" w:sz="4" w:space="0" w:color="auto"/>
            </w:tcBorders>
            <w:shd w:val="clear" w:color="auto" w:fill="F5DFD3" w:themeFill="accent4" w:themeFillTint="33"/>
            <w:vAlign w:val="center"/>
          </w:tcPr>
          <w:p w:rsidR="007E6ECD" w:rsidRPr="00164B39" w:rsidRDefault="007E6ECD" w:rsidP="00E11E41">
            <w:pPr>
              <w:pStyle w:val="AralkYok"/>
              <w:jc w:val="center"/>
              <w:rPr>
                <w:rFonts w:ascii="Segoe UI" w:hAnsi="Segoe UI" w:cs="Segoe UI"/>
                <w:szCs w:val="24"/>
              </w:rPr>
            </w:pPr>
          </w:p>
        </w:tc>
      </w:tr>
      <w:tr w:rsidR="00BF0F89" w:rsidRPr="00164B39" w:rsidTr="00164B39">
        <w:trPr>
          <w:trHeight w:val="737"/>
          <w:jc w:val="center"/>
        </w:trPr>
        <w:tc>
          <w:tcPr>
            <w:tcW w:w="3337" w:type="dxa"/>
            <w:tcBorders>
              <w:top w:val="single" w:sz="4" w:space="0" w:color="auto"/>
              <w:left w:val="single" w:sz="4" w:space="0" w:color="auto"/>
            </w:tcBorders>
            <w:shd w:val="clear" w:color="auto" w:fill="EBC0A7" w:themeFill="accent4" w:themeFillTint="66"/>
            <w:vAlign w:val="center"/>
          </w:tcPr>
          <w:p w:rsidR="007E6ECD" w:rsidRPr="00164B39" w:rsidRDefault="007E6ECD" w:rsidP="007D3582">
            <w:pPr>
              <w:pStyle w:val="AralkYok"/>
              <w:ind w:left="208"/>
              <w:rPr>
                <w:rFonts w:ascii="Segoe UI" w:hAnsi="Segoe UI" w:cs="Segoe UI"/>
                <w:szCs w:val="24"/>
              </w:rPr>
            </w:pPr>
            <w:r w:rsidRPr="00164B39">
              <w:rPr>
                <w:rFonts w:ascii="Segoe UI" w:hAnsi="Segoe UI" w:cs="Segoe UI"/>
                <w:szCs w:val="24"/>
              </w:rPr>
              <w:t>Uygulanan Projeler</w:t>
            </w:r>
          </w:p>
        </w:tc>
        <w:tc>
          <w:tcPr>
            <w:tcW w:w="3047" w:type="dxa"/>
            <w:tcBorders>
              <w:top w:val="single" w:sz="4" w:space="0" w:color="auto"/>
              <w:left w:val="single" w:sz="4" w:space="0" w:color="auto"/>
            </w:tcBorders>
            <w:shd w:val="clear" w:color="auto" w:fill="F5DFD3" w:themeFill="accent4" w:themeFillTint="33"/>
            <w:vAlign w:val="center"/>
          </w:tcPr>
          <w:p w:rsidR="007E6ECD" w:rsidRPr="00164B39" w:rsidRDefault="007E6ECD" w:rsidP="00E11E41">
            <w:pPr>
              <w:pStyle w:val="AralkYok"/>
              <w:jc w:val="center"/>
              <w:rPr>
                <w:rFonts w:ascii="Segoe UI" w:hAnsi="Segoe UI" w:cs="Segoe UI"/>
                <w:szCs w:val="24"/>
              </w:rPr>
            </w:pPr>
          </w:p>
        </w:tc>
        <w:tc>
          <w:tcPr>
            <w:tcW w:w="3615" w:type="dxa"/>
            <w:tcBorders>
              <w:top w:val="single" w:sz="4" w:space="0" w:color="auto"/>
              <w:left w:val="single" w:sz="4" w:space="0" w:color="auto"/>
              <w:right w:val="single" w:sz="4" w:space="0" w:color="auto"/>
            </w:tcBorders>
            <w:shd w:val="clear" w:color="auto" w:fill="F5DFD3" w:themeFill="accent4" w:themeFillTint="33"/>
            <w:vAlign w:val="center"/>
          </w:tcPr>
          <w:p w:rsidR="007E6ECD" w:rsidRPr="00164B39" w:rsidRDefault="007E6ECD" w:rsidP="00E11E41">
            <w:pPr>
              <w:pStyle w:val="AralkYok"/>
              <w:jc w:val="center"/>
              <w:rPr>
                <w:rFonts w:ascii="Segoe UI" w:hAnsi="Segoe UI" w:cs="Segoe UI"/>
                <w:szCs w:val="24"/>
              </w:rPr>
            </w:pPr>
          </w:p>
        </w:tc>
      </w:tr>
      <w:tr w:rsidR="00BF0F89" w:rsidRPr="00164B39" w:rsidTr="00164B39">
        <w:trPr>
          <w:trHeight w:val="737"/>
          <w:jc w:val="center"/>
        </w:trPr>
        <w:tc>
          <w:tcPr>
            <w:tcW w:w="3337" w:type="dxa"/>
            <w:tcBorders>
              <w:top w:val="single" w:sz="4" w:space="0" w:color="auto"/>
              <w:left w:val="single" w:sz="4" w:space="0" w:color="auto"/>
              <w:bottom w:val="single" w:sz="4" w:space="0" w:color="auto"/>
            </w:tcBorders>
            <w:shd w:val="clear" w:color="auto" w:fill="EBC0A7" w:themeFill="accent4" w:themeFillTint="66"/>
            <w:vAlign w:val="center"/>
          </w:tcPr>
          <w:p w:rsidR="007E6ECD" w:rsidRPr="00164B39" w:rsidRDefault="007E6ECD" w:rsidP="007D3582">
            <w:pPr>
              <w:pStyle w:val="AralkYok"/>
              <w:ind w:left="208"/>
              <w:rPr>
                <w:rFonts w:ascii="Segoe UI" w:hAnsi="Segoe UI" w:cs="Segoe UI"/>
                <w:szCs w:val="24"/>
              </w:rPr>
            </w:pPr>
            <w:r w:rsidRPr="00164B39">
              <w:rPr>
                <w:rFonts w:ascii="Segoe UI" w:hAnsi="Segoe UI" w:cs="Segoe UI"/>
                <w:szCs w:val="24"/>
              </w:rPr>
              <w:t>Diğer Bilgiler</w:t>
            </w:r>
          </w:p>
        </w:tc>
        <w:tc>
          <w:tcPr>
            <w:tcW w:w="3047" w:type="dxa"/>
            <w:tcBorders>
              <w:top w:val="single" w:sz="4" w:space="0" w:color="auto"/>
              <w:left w:val="single" w:sz="4" w:space="0" w:color="auto"/>
              <w:bottom w:val="single" w:sz="4" w:space="0" w:color="auto"/>
            </w:tcBorders>
            <w:shd w:val="clear" w:color="auto" w:fill="F5DFD3" w:themeFill="accent4" w:themeFillTint="33"/>
            <w:vAlign w:val="center"/>
          </w:tcPr>
          <w:p w:rsidR="007E6ECD" w:rsidRPr="00164B39" w:rsidRDefault="007E6ECD" w:rsidP="00E11E41">
            <w:pPr>
              <w:pStyle w:val="AralkYok"/>
              <w:jc w:val="center"/>
              <w:rPr>
                <w:rFonts w:ascii="Segoe UI" w:hAnsi="Segoe UI" w:cs="Segoe UI"/>
                <w:szCs w:val="24"/>
              </w:rPr>
            </w:pPr>
          </w:p>
        </w:tc>
        <w:tc>
          <w:tcPr>
            <w:tcW w:w="3615" w:type="dxa"/>
            <w:tcBorders>
              <w:top w:val="single" w:sz="4" w:space="0" w:color="auto"/>
              <w:left w:val="single" w:sz="4" w:space="0" w:color="auto"/>
              <w:bottom w:val="single" w:sz="4" w:space="0" w:color="auto"/>
              <w:right w:val="single" w:sz="4" w:space="0" w:color="auto"/>
            </w:tcBorders>
            <w:shd w:val="clear" w:color="auto" w:fill="F5DFD3" w:themeFill="accent4" w:themeFillTint="33"/>
            <w:vAlign w:val="center"/>
          </w:tcPr>
          <w:p w:rsidR="007E6ECD" w:rsidRPr="00164B39" w:rsidRDefault="007E6ECD" w:rsidP="00E11E41">
            <w:pPr>
              <w:pStyle w:val="AralkYok"/>
              <w:jc w:val="center"/>
              <w:rPr>
                <w:rFonts w:ascii="Segoe UI" w:hAnsi="Segoe UI" w:cs="Segoe UI"/>
                <w:szCs w:val="24"/>
              </w:rPr>
            </w:pPr>
          </w:p>
        </w:tc>
      </w:tr>
      <w:tr w:rsidR="00BF0F89" w:rsidRPr="00164B39" w:rsidTr="00F02A7E">
        <w:trPr>
          <w:trHeight w:val="3696"/>
          <w:jc w:val="center"/>
        </w:trPr>
        <w:tc>
          <w:tcPr>
            <w:tcW w:w="9999" w:type="dxa"/>
            <w:gridSpan w:val="3"/>
            <w:tcBorders>
              <w:top w:val="single" w:sz="4" w:space="0" w:color="auto"/>
              <w:left w:val="single" w:sz="4" w:space="0" w:color="auto"/>
              <w:bottom w:val="single" w:sz="4" w:space="0" w:color="auto"/>
              <w:right w:val="single" w:sz="4" w:space="0" w:color="auto"/>
            </w:tcBorders>
            <w:shd w:val="clear" w:color="auto" w:fill="F5DFD3" w:themeFill="accent4" w:themeFillTint="33"/>
            <w:vAlign w:val="center"/>
          </w:tcPr>
          <w:p w:rsidR="007D3582" w:rsidRDefault="007D3582" w:rsidP="00F36D67">
            <w:pPr>
              <w:pStyle w:val="AralkYok"/>
              <w:jc w:val="center"/>
              <w:rPr>
                <w:rFonts w:ascii="Segoe UI" w:hAnsi="Segoe UI" w:cs="Segoe UI"/>
                <w:szCs w:val="24"/>
              </w:rPr>
            </w:pPr>
          </w:p>
          <w:p w:rsidR="00F02A7E" w:rsidRPr="00164B39" w:rsidRDefault="00F02A7E" w:rsidP="00F36D67">
            <w:pPr>
              <w:pStyle w:val="AralkYok"/>
              <w:jc w:val="center"/>
              <w:rPr>
                <w:rFonts w:ascii="Segoe UI" w:hAnsi="Segoe UI" w:cs="Segoe UI"/>
                <w:szCs w:val="24"/>
              </w:rPr>
            </w:pPr>
          </w:p>
          <w:p w:rsidR="00F36D67" w:rsidRPr="00164B39" w:rsidRDefault="00F36D67" w:rsidP="00F36D67">
            <w:pPr>
              <w:pStyle w:val="AralkYok"/>
              <w:jc w:val="center"/>
              <w:rPr>
                <w:rFonts w:ascii="Segoe UI" w:hAnsi="Segoe UI" w:cs="Segoe UI"/>
                <w:szCs w:val="24"/>
              </w:rPr>
            </w:pPr>
            <w:r w:rsidRPr="00164B39">
              <w:rPr>
                <w:rFonts w:ascii="Segoe UI" w:hAnsi="Segoe UI" w:cs="Segoe UI"/>
                <w:szCs w:val="24"/>
              </w:rPr>
              <w:t>Yukarıda bilgileri yer alan okulların "Kardeş Okul" olarak eşleştirilmesi uygundur.</w:t>
            </w:r>
          </w:p>
          <w:p w:rsidR="00F36D67" w:rsidRPr="00164B39" w:rsidRDefault="00F36D67" w:rsidP="00F36D67">
            <w:pPr>
              <w:pStyle w:val="AralkYok"/>
              <w:jc w:val="center"/>
              <w:rPr>
                <w:rFonts w:ascii="Segoe UI" w:hAnsi="Segoe UI" w:cs="Segoe UI"/>
                <w:szCs w:val="24"/>
              </w:rPr>
            </w:pPr>
          </w:p>
          <w:p w:rsidR="00F36D67" w:rsidRPr="00164B39" w:rsidRDefault="00F36D67" w:rsidP="00F36D67">
            <w:pPr>
              <w:pStyle w:val="AralkYok"/>
              <w:jc w:val="center"/>
              <w:rPr>
                <w:rFonts w:ascii="Segoe UI" w:hAnsi="Segoe UI" w:cs="Segoe UI"/>
                <w:szCs w:val="24"/>
              </w:rPr>
            </w:pPr>
            <w:r w:rsidRPr="00164B39">
              <w:rPr>
                <w:rFonts w:ascii="Segoe UI" w:hAnsi="Segoe UI" w:cs="Segoe UI"/>
                <w:szCs w:val="24"/>
              </w:rPr>
              <w:t>…/…/201</w:t>
            </w:r>
            <w:r w:rsidR="005B36AD" w:rsidRPr="00164B39">
              <w:rPr>
                <w:rFonts w:ascii="Segoe UI" w:hAnsi="Segoe UI" w:cs="Segoe UI"/>
                <w:szCs w:val="24"/>
              </w:rPr>
              <w:t>8</w:t>
            </w:r>
          </w:p>
          <w:p w:rsidR="00F36D67" w:rsidRPr="00164B39" w:rsidRDefault="00F36D67" w:rsidP="00F36D67">
            <w:pPr>
              <w:pStyle w:val="AralkYok"/>
              <w:jc w:val="center"/>
              <w:rPr>
                <w:rFonts w:ascii="Segoe UI" w:hAnsi="Segoe UI" w:cs="Segoe UI"/>
                <w:szCs w:val="24"/>
              </w:rPr>
            </w:pPr>
          </w:p>
          <w:p w:rsidR="00E40B1E" w:rsidRPr="00164B39" w:rsidRDefault="00E40B1E" w:rsidP="00F36D67">
            <w:pPr>
              <w:pStyle w:val="AralkYok"/>
              <w:jc w:val="center"/>
              <w:rPr>
                <w:rFonts w:ascii="Segoe UI" w:hAnsi="Segoe UI" w:cs="Segoe UI"/>
                <w:szCs w:val="24"/>
              </w:rPr>
            </w:pPr>
          </w:p>
          <w:p w:rsidR="005B36AD" w:rsidRPr="00164B39" w:rsidRDefault="00F36D67" w:rsidP="00F36D67">
            <w:pPr>
              <w:pStyle w:val="AralkYok"/>
              <w:jc w:val="center"/>
              <w:rPr>
                <w:rFonts w:ascii="Segoe UI" w:hAnsi="Segoe UI" w:cs="Segoe UI"/>
                <w:szCs w:val="24"/>
              </w:rPr>
            </w:pPr>
            <w:r w:rsidRPr="00164B39">
              <w:rPr>
                <w:rFonts w:ascii="Segoe UI" w:hAnsi="Segoe UI" w:cs="Segoe UI"/>
                <w:szCs w:val="24"/>
              </w:rPr>
              <w:t xml:space="preserve">Kardeş Okul Uygulaması </w:t>
            </w:r>
          </w:p>
          <w:p w:rsidR="00F36D67" w:rsidRPr="00164B39" w:rsidRDefault="00F36D67" w:rsidP="00F36D67">
            <w:pPr>
              <w:pStyle w:val="AralkYok"/>
              <w:jc w:val="center"/>
              <w:rPr>
                <w:rFonts w:ascii="Segoe UI" w:hAnsi="Segoe UI" w:cs="Segoe UI"/>
                <w:szCs w:val="24"/>
              </w:rPr>
            </w:pPr>
            <w:r w:rsidRPr="00164B39">
              <w:rPr>
                <w:rFonts w:ascii="Segoe UI" w:hAnsi="Segoe UI" w:cs="Segoe UI"/>
                <w:szCs w:val="24"/>
              </w:rPr>
              <w:t>Koordine Kurulu Adına</w:t>
            </w:r>
          </w:p>
          <w:p w:rsidR="00F36D67" w:rsidRPr="00164B39" w:rsidRDefault="00F36D67" w:rsidP="002A2469">
            <w:pPr>
              <w:pStyle w:val="AralkYok"/>
              <w:jc w:val="center"/>
              <w:rPr>
                <w:rFonts w:ascii="Segoe UI" w:hAnsi="Segoe UI" w:cs="Segoe UI"/>
                <w:szCs w:val="24"/>
              </w:rPr>
            </w:pPr>
            <w:r w:rsidRPr="00164B39">
              <w:rPr>
                <w:rFonts w:ascii="Segoe UI" w:hAnsi="Segoe UI" w:cs="Segoe UI"/>
                <w:szCs w:val="24"/>
              </w:rPr>
              <w:t>Başkan</w:t>
            </w:r>
          </w:p>
          <w:p w:rsidR="0034200F" w:rsidRPr="00164B39" w:rsidRDefault="0034200F" w:rsidP="002A2469">
            <w:pPr>
              <w:pStyle w:val="AralkYok"/>
              <w:jc w:val="center"/>
              <w:rPr>
                <w:rFonts w:ascii="Segoe UI" w:hAnsi="Segoe UI" w:cs="Segoe UI"/>
                <w:szCs w:val="24"/>
              </w:rPr>
            </w:pPr>
          </w:p>
          <w:p w:rsidR="0034200F" w:rsidRPr="00164B39" w:rsidRDefault="0034200F" w:rsidP="00F02A7E">
            <w:pPr>
              <w:pStyle w:val="AralkYok"/>
              <w:rPr>
                <w:rFonts w:ascii="Segoe UI" w:hAnsi="Segoe UI" w:cs="Segoe UI"/>
                <w:szCs w:val="24"/>
              </w:rPr>
            </w:pPr>
          </w:p>
        </w:tc>
      </w:tr>
    </w:tbl>
    <w:p w:rsidR="00F02A7E" w:rsidRDefault="00F02A7E" w:rsidP="00A94C98">
      <w:pPr>
        <w:pStyle w:val="AralkYok"/>
        <w:spacing w:line="276" w:lineRule="auto"/>
        <w:jc w:val="both"/>
        <w:rPr>
          <w:rFonts w:ascii="Segoe UI" w:eastAsia="Courier New" w:hAnsi="Segoe UI" w:cs="Segoe UI"/>
          <w:sz w:val="24"/>
          <w:szCs w:val="24"/>
          <w:lang w:eastAsia="tr-TR"/>
        </w:rPr>
      </w:pPr>
    </w:p>
    <w:tbl>
      <w:tblPr>
        <w:tblpPr w:leftFromText="141" w:rightFromText="141" w:vertAnchor="page" w:horzAnchor="margin" w:tblpY="1646"/>
        <w:tblOverlap w:val="never"/>
        <w:tblW w:w="9649" w:type="dxa"/>
        <w:shd w:val="clear" w:color="auto" w:fill="F5DFD3" w:themeFill="accent4" w:themeFillTint="33"/>
        <w:tblLayout w:type="fixed"/>
        <w:tblCellMar>
          <w:left w:w="10" w:type="dxa"/>
          <w:right w:w="10" w:type="dxa"/>
        </w:tblCellMar>
        <w:tblLook w:val="04A0" w:firstRow="1" w:lastRow="0" w:firstColumn="1" w:lastColumn="0" w:noHBand="0" w:noVBand="1"/>
      </w:tblPr>
      <w:tblGrid>
        <w:gridCol w:w="3337"/>
        <w:gridCol w:w="3020"/>
        <w:gridCol w:w="3292"/>
      </w:tblGrid>
      <w:tr w:rsidR="00F02A7E" w:rsidRPr="00164B39" w:rsidTr="00F02A7E">
        <w:trPr>
          <w:trHeight w:val="677"/>
        </w:trPr>
        <w:tc>
          <w:tcPr>
            <w:tcW w:w="9649" w:type="dxa"/>
            <w:gridSpan w:val="3"/>
            <w:tcBorders>
              <w:top w:val="single" w:sz="4" w:space="0" w:color="auto"/>
              <w:left w:val="single" w:sz="4" w:space="0" w:color="auto"/>
              <w:right w:val="single" w:sz="4" w:space="0" w:color="auto"/>
            </w:tcBorders>
            <w:shd w:val="clear" w:color="auto" w:fill="E0A07B" w:themeFill="accent4" w:themeFillTint="99"/>
            <w:vAlign w:val="center"/>
          </w:tcPr>
          <w:p w:rsidR="00F02A7E" w:rsidRPr="00164B39" w:rsidRDefault="00F02A7E" w:rsidP="009D00DD">
            <w:pPr>
              <w:pStyle w:val="AralkYok"/>
              <w:spacing w:line="276" w:lineRule="auto"/>
              <w:jc w:val="center"/>
              <w:rPr>
                <w:rFonts w:ascii="Segoe UI" w:eastAsia="Courier New" w:hAnsi="Segoe UI" w:cs="Segoe UI"/>
                <w:b/>
                <w:sz w:val="24"/>
                <w:szCs w:val="24"/>
                <w:lang w:eastAsia="tr-TR"/>
              </w:rPr>
            </w:pPr>
            <w:r w:rsidRPr="00164B39">
              <w:rPr>
                <w:rFonts w:ascii="Segoe UI" w:eastAsia="Courier New" w:hAnsi="Segoe UI" w:cs="Segoe UI"/>
                <w:b/>
                <w:sz w:val="24"/>
                <w:szCs w:val="24"/>
                <w:lang w:eastAsia="tr-TR"/>
              </w:rPr>
              <w:lastRenderedPageBreak/>
              <w:t>"Kardeş Okul Projesi" Kapsamında</w:t>
            </w:r>
          </w:p>
          <w:p w:rsidR="00F02A7E" w:rsidRPr="00164B39" w:rsidRDefault="00F02A7E" w:rsidP="009D00DD">
            <w:pPr>
              <w:pStyle w:val="AralkYok"/>
              <w:spacing w:line="276" w:lineRule="auto"/>
              <w:jc w:val="center"/>
              <w:rPr>
                <w:rFonts w:ascii="Segoe UI" w:eastAsia="Courier New" w:hAnsi="Segoe UI" w:cs="Segoe UI"/>
                <w:szCs w:val="24"/>
                <w:lang w:eastAsia="tr-TR"/>
              </w:rPr>
            </w:pPr>
            <w:r w:rsidRPr="00164B39">
              <w:rPr>
                <w:rFonts w:ascii="Segoe UI" w:eastAsia="Courier New" w:hAnsi="Segoe UI" w:cs="Segoe UI"/>
                <w:b/>
                <w:sz w:val="24"/>
                <w:szCs w:val="24"/>
                <w:lang w:eastAsia="tr-TR"/>
              </w:rPr>
              <w:t>Eşleştirilen Okulların Çalışma Ziyareti Formu</w:t>
            </w:r>
          </w:p>
        </w:tc>
      </w:tr>
      <w:tr w:rsidR="00F02A7E" w:rsidRPr="00164B39" w:rsidTr="00F02A7E">
        <w:trPr>
          <w:trHeight w:val="438"/>
        </w:trPr>
        <w:tc>
          <w:tcPr>
            <w:tcW w:w="3337" w:type="dxa"/>
            <w:tcBorders>
              <w:top w:val="single" w:sz="4" w:space="0" w:color="auto"/>
              <w:left w:val="single" w:sz="4" w:space="0" w:color="auto"/>
            </w:tcBorders>
            <w:shd w:val="clear" w:color="auto" w:fill="EBC0A7" w:themeFill="accent4" w:themeFillTint="66"/>
            <w:vAlign w:val="center"/>
          </w:tcPr>
          <w:p w:rsidR="00F02A7E" w:rsidRPr="00164B39" w:rsidRDefault="00F02A7E" w:rsidP="009D00DD">
            <w:pPr>
              <w:pStyle w:val="AralkYok"/>
              <w:spacing w:line="276" w:lineRule="auto"/>
              <w:ind w:left="175"/>
              <w:rPr>
                <w:rFonts w:ascii="Segoe UI" w:eastAsia="Courier New" w:hAnsi="Segoe UI" w:cs="Segoe UI"/>
                <w:b/>
                <w:szCs w:val="24"/>
                <w:lang w:eastAsia="tr-TR"/>
              </w:rPr>
            </w:pPr>
            <w:r w:rsidRPr="00164B39">
              <w:rPr>
                <w:rFonts w:ascii="Segoe UI" w:eastAsia="Courier New" w:hAnsi="Segoe UI" w:cs="Segoe UI"/>
                <w:b/>
                <w:szCs w:val="24"/>
                <w:lang w:eastAsia="tr-TR"/>
              </w:rPr>
              <w:t>Bilgiler</w:t>
            </w:r>
          </w:p>
        </w:tc>
        <w:tc>
          <w:tcPr>
            <w:tcW w:w="3020" w:type="dxa"/>
            <w:tcBorders>
              <w:top w:val="single" w:sz="4" w:space="0" w:color="auto"/>
              <w:left w:val="single" w:sz="4" w:space="0" w:color="auto"/>
            </w:tcBorders>
            <w:shd w:val="clear" w:color="auto" w:fill="EBC0A7" w:themeFill="accent4" w:themeFillTint="66"/>
            <w:vAlign w:val="center"/>
          </w:tcPr>
          <w:p w:rsidR="00F02A7E" w:rsidRPr="00164B39" w:rsidRDefault="00F02A7E" w:rsidP="009D00DD">
            <w:pPr>
              <w:pStyle w:val="AralkYok"/>
              <w:spacing w:line="276" w:lineRule="auto"/>
              <w:ind w:left="241"/>
              <w:rPr>
                <w:rFonts w:ascii="Segoe UI" w:eastAsia="Courier New" w:hAnsi="Segoe UI" w:cs="Segoe UI"/>
                <w:b/>
                <w:szCs w:val="24"/>
                <w:lang w:eastAsia="tr-TR"/>
              </w:rPr>
            </w:pPr>
            <w:r w:rsidRPr="00164B39">
              <w:rPr>
                <w:rFonts w:ascii="Segoe UI" w:eastAsia="Courier New" w:hAnsi="Segoe UI" w:cs="Segoe UI"/>
                <w:b/>
                <w:szCs w:val="24"/>
                <w:lang w:eastAsia="tr-TR"/>
              </w:rPr>
              <w:t>Yurt İçindeki Okul</w:t>
            </w:r>
          </w:p>
        </w:tc>
        <w:tc>
          <w:tcPr>
            <w:tcW w:w="3292" w:type="dxa"/>
            <w:tcBorders>
              <w:top w:val="single" w:sz="4" w:space="0" w:color="auto"/>
              <w:left w:val="single" w:sz="4" w:space="0" w:color="auto"/>
              <w:right w:val="single" w:sz="4" w:space="0" w:color="auto"/>
            </w:tcBorders>
            <w:shd w:val="clear" w:color="auto" w:fill="EBC0A7" w:themeFill="accent4" w:themeFillTint="66"/>
            <w:vAlign w:val="center"/>
          </w:tcPr>
          <w:p w:rsidR="00F02A7E" w:rsidRPr="00164B39" w:rsidRDefault="00F02A7E" w:rsidP="009D00DD">
            <w:pPr>
              <w:pStyle w:val="AralkYok"/>
              <w:spacing w:line="276" w:lineRule="auto"/>
              <w:ind w:left="197"/>
              <w:rPr>
                <w:rFonts w:ascii="Segoe UI" w:eastAsia="Courier New" w:hAnsi="Segoe UI" w:cs="Segoe UI"/>
                <w:b/>
                <w:szCs w:val="24"/>
                <w:lang w:eastAsia="tr-TR"/>
              </w:rPr>
            </w:pPr>
            <w:r w:rsidRPr="00164B39">
              <w:rPr>
                <w:rFonts w:ascii="Segoe UI" w:eastAsia="Courier New" w:hAnsi="Segoe UI" w:cs="Segoe UI"/>
                <w:b/>
                <w:szCs w:val="24"/>
                <w:lang w:eastAsia="tr-TR"/>
              </w:rPr>
              <w:t>Yurt Dışındaki Okul</w:t>
            </w:r>
          </w:p>
        </w:tc>
      </w:tr>
      <w:tr w:rsidR="00F02A7E" w:rsidRPr="00164B39" w:rsidTr="00F02A7E">
        <w:trPr>
          <w:trHeight w:val="680"/>
        </w:trPr>
        <w:tc>
          <w:tcPr>
            <w:tcW w:w="3337" w:type="dxa"/>
            <w:tcBorders>
              <w:top w:val="single" w:sz="4" w:space="0" w:color="auto"/>
              <w:left w:val="single" w:sz="4" w:space="0" w:color="auto"/>
            </w:tcBorders>
            <w:shd w:val="clear" w:color="auto" w:fill="EBC0A7" w:themeFill="accent4" w:themeFillTint="66"/>
            <w:vAlign w:val="center"/>
          </w:tcPr>
          <w:p w:rsidR="00F02A7E" w:rsidRPr="00164B39" w:rsidRDefault="00F02A7E" w:rsidP="009D00DD">
            <w:pPr>
              <w:pStyle w:val="AralkYok"/>
              <w:spacing w:line="276" w:lineRule="auto"/>
              <w:ind w:left="175"/>
              <w:rPr>
                <w:rFonts w:ascii="Segoe UI" w:eastAsia="Courier New" w:hAnsi="Segoe UI" w:cs="Segoe UI"/>
                <w:szCs w:val="24"/>
                <w:lang w:eastAsia="tr-TR"/>
              </w:rPr>
            </w:pPr>
            <w:r w:rsidRPr="00164B39">
              <w:rPr>
                <w:rFonts w:ascii="Segoe UI" w:eastAsia="Courier New" w:hAnsi="Segoe UI" w:cs="Segoe UI"/>
                <w:szCs w:val="24"/>
                <w:lang w:eastAsia="tr-TR"/>
              </w:rPr>
              <w:t>Bağlı Olduğu</w:t>
            </w:r>
          </w:p>
          <w:p w:rsidR="00F02A7E" w:rsidRPr="00164B39" w:rsidRDefault="00F02A7E" w:rsidP="009D00DD">
            <w:pPr>
              <w:pStyle w:val="AralkYok"/>
              <w:spacing w:line="276" w:lineRule="auto"/>
              <w:ind w:left="175"/>
              <w:rPr>
                <w:rFonts w:ascii="Segoe UI" w:eastAsia="Courier New" w:hAnsi="Segoe UI" w:cs="Segoe UI"/>
                <w:szCs w:val="24"/>
                <w:lang w:eastAsia="tr-TR"/>
              </w:rPr>
            </w:pPr>
            <w:r w:rsidRPr="00164B39">
              <w:rPr>
                <w:rFonts w:ascii="Segoe UI" w:eastAsia="Courier New" w:hAnsi="Segoe UI" w:cs="Segoe UI"/>
                <w:szCs w:val="24"/>
                <w:lang w:eastAsia="tr-TR"/>
              </w:rPr>
              <w:t>Genel Müdürlük</w:t>
            </w:r>
          </w:p>
        </w:tc>
        <w:tc>
          <w:tcPr>
            <w:tcW w:w="3020" w:type="dxa"/>
            <w:tcBorders>
              <w:top w:val="single" w:sz="4" w:space="0" w:color="auto"/>
              <w:left w:val="single" w:sz="4" w:space="0" w:color="auto"/>
            </w:tcBorders>
            <w:shd w:val="clear" w:color="auto" w:fill="F5DFD3" w:themeFill="accent4" w:themeFillTint="33"/>
            <w:vAlign w:val="center"/>
          </w:tcPr>
          <w:p w:rsidR="00F02A7E" w:rsidRPr="00164B39" w:rsidRDefault="00F02A7E" w:rsidP="009D00DD">
            <w:pPr>
              <w:pStyle w:val="AralkYok"/>
              <w:spacing w:line="276" w:lineRule="auto"/>
              <w:jc w:val="center"/>
              <w:rPr>
                <w:rFonts w:ascii="Segoe UI" w:eastAsia="Courier New" w:hAnsi="Segoe UI" w:cs="Segoe UI"/>
                <w:szCs w:val="24"/>
                <w:lang w:eastAsia="tr-TR"/>
              </w:rPr>
            </w:pPr>
          </w:p>
        </w:tc>
        <w:tc>
          <w:tcPr>
            <w:tcW w:w="3292" w:type="dxa"/>
            <w:tcBorders>
              <w:top w:val="single" w:sz="4" w:space="0" w:color="auto"/>
              <w:left w:val="single" w:sz="4" w:space="0" w:color="auto"/>
              <w:right w:val="single" w:sz="4" w:space="0" w:color="auto"/>
            </w:tcBorders>
            <w:shd w:val="clear" w:color="auto" w:fill="F5DFD3" w:themeFill="accent4" w:themeFillTint="33"/>
            <w:vAlign w:val="center"/>
          </w:tcPr>
          <w:p w:rsidR="00F02A7E" w:rsidRPr="00164B39" w:rsidRDefault="00F02A7E" w:rsidP="009D00DD">
            <w:pPr>
              <w:pStyle w:val="AralkYok"/>
              <w:spacing w:line="276" w:lineRule="auto"/>
              <w:jc w:val="center"/>
              <w:rPr>
                <w:rFonts w:ascii="Segoe UI" w:eastAsia="Courier New" w:hAnsi="Segoe UI" w:cs="Segoe UI"/>
                <w:szCs w:val="24"/>
                <w:lang w:eastAsia="tr-TR"/>
              </w:rPr>
            </w:pPr>
          </w:p>
        </w:tc>
      </w:tr>
      <w:tr w:rsidR="00F02A7E" w:rsidRPr="00164B39" w:rsidTr="00F02A7E">
        <w:trPr>
          <w:trHeight w:val="680"/>
        </w:trPr>
        <w:tc>
          <w:tcPr>
            <w:tcW w:w="3337" w:type="dxa"/>
            <w:tcBorders>
              <w:top w:val="single" w:sz="4" w:space="0" w:color="auto"/>
              <w:left w:val="single" w:sz="4" w:space="0" w:color="auto"/>
            </w:tcBorders>
            <w:shd w:val="clear" w:color="auto" w:fill="EBC0A7" w:themeFill="accent4" w:themeFillTint="66"/>
            <w:vAlign w:val="center"/>
          </w:tcPr>
          <w:p w:rsidR="00F02A7E" w:rsidRPr="00164B39" w:rsidRDefault="00F02A7E" w:rsidP="009D00DD">
            <w:pPr>
              <w:pStyle w:val="AralkYok"/>
              <w:spacing w:line="276" w:lineRule="auto"/>
              <w:ind w:left="175"/>
              <w:rPr>
                <w:rFonts w:ascii="Segoe UI" w:eastAsia="Courier New" w:hAnsi="Segoe UI" w:cs="Segoe UI"/>
                <w:szCs w:val="24"/>
                <w:lang w:eastAsia="tr-TR"/>
              </w:rPr>
            </w:pPr>
            <w:r w:rsidRPr="00164B39">
              <w:rPr>
                <w:rFonts w:ascii="Segoe UI" w:eastAsia="Courier New" w:hAnsi="Segoe UI" w:cs="Segoe UI"/>
                <w:szCs w:val="24"/>
                <w:lang w:eastAsia="tr-TR"/>
              </w:rPr>
              <w:t>Okulun Adı</w:t>
            </w:r>
          </w:p>
        </w:tc>
        <w:tc>
          <w:tcPr>
            <w:tcW w:w="3020" w:type="dxa"/>
            <w:tcBorders>
              <w:top w:val="single" w:sz="4" w:space="0" w:color="auto"/>
              <w:left w:val="single" w:sz="4" w:space="0" w:color="auto"/>
            </w:tcBorders>
            <w:shd w:val="clear" w:color="auto" w:fill="F5DFD3" w:themeFill="accent4" w:themeFillTint="33"/>
            <w:vAlign w:val="center"/>
          </w:tcPr>
          <w:p w:rsidR="00F02A7E" w:rsidRPr="00164B39" w:rsidRDefault="00F02A7E" w:rsidP="009D00DD">
            <w:pPr>
              <w:pStyle w:val="AralkYok"/>
              <w:spacing w:line="276" w:lineRule="auto"/>
              <w:jc w:val="center"/>
              <w:rPr>
                <w:rFonts w:ascii="Segoe UI" w:eastAsia="Courier New" w:hAnsi="Segoe UI" w:cs="Segoe UI"/>
                <w:szCs w:val="24"/>
                <w:lang w:eastAsia="tr-TR"/>
              </w:rPr>
            </w:pPr>
          </w:p>
        </w:tc>
        <w:tc>
          <w:tcPr>
            <w:tcW w:w="3292" w:type="dxa"/>
            <w:tcBorders>
              <w:top w:val="single" w:sz="4" w:space="0" w:color="auto"/>
              <w:left w:val="single" w:sz="4" w:space="0" w:color="auto"/>
              <w:right w:val="single" w:sz="4" w:space="0" w:color="auto"/>
            </w:tcBorders>
            <w:shd w:val="clear" w:color="auto" w:fill="F5DFD3" w:themeFill="accent4" w:themeFillTint="33"/>
            <w:vAlign w:val="center"/>
          </w:tcPr>
          <w:p w:rsidR="00F02A7E" w:rsidRPr="00164B39" w:rsidRDefault="00F02A7E" w:rsidP="009D00DD">
            <w:pPr>
              <w:pStyle w:val="AralkYok"/>
              <w:spacing w:line="276" w:lineRule="auto"/>
              <w:jc w:val="center"/>
              <w:rPr>
                <w:rFonts w:ascii="Segoe UI" w:eastAsia="Courier New" w:hAnsi="Segoe UI" w:cs="Segoe UI"/>
                <w:szCs w:val="24"/>
                <w:lang w:eastAsia="tr-TR"/>
              </w:rPr>
            </w:pPr>
          </w:p>
        </w:tc>
      </w:tr>
      <w:tr w:rsidR="00F02A7E" w:rsidRPr="00164B39" w:rsidTr="00F02A7E">
        <w:trPr>
          <w:trHeight w:val="680"/>
        </w:trPr>
        <w:tc>
          <w:tcPr>
            <w:tcW w:w="3337" w:type="dxa"/>
            <w:tcBorders>
              <w:top w:val="single" w:sz="4" w:space="0" w:color="auto"/>
              <w:left w:val="single" w:sz="4" w:space="0" w:color="auto"/>
            </w:tcBorders>
            <w:shd w:val="clear" w:color="auto" w:fill="EBC0A7" w:themeFill="accent4" w:themeFillTint="66"/>
            <w:vAlign w:val="center"/>
          </w:tcPr>
          <w:p w:rsidR="00F02A7E" w:rsidRPr="00164B39" w:rsidRDefault="00F02A7E" w:rsidP="009D00DD">
            <w:pPr>
              <w:pStyle w:val="AralkYok"/>
              <w:spacing w:line="276" w:lineRule="auto"/>
              <w:ind w:left="175"/>
              <w:rPr>
                <w:rFonts w:ascii="Segoe UI" w:eastAsia="Courier New" w:hAnsi="Segoe UI" w:cs="Segoe UI"/>
                <w:szCs w:val="24"/>
                <w:lang w:eastAsia="tr-TR"/>
              </w:rPr>
            </w:pPr>
            <w:r w:rsidRPr="00164B39">
              <w:rPr>
                <w:rFonts w:ascii="Segoe UI" w:eastAsia="Courier New" w:hAnsi="Segoe UI" w:cs="Segoe UI"/>
                <w:szCs w:val="24"/>
                <w:lang w:eastAsia="tr-TR"/>
              </w:rPr>
              <w:t>İli - İlçesi</w:t>
            </w:r>
          </w:p>
        </w:tc>
        <w:tc>
          <w:tcPr>
            <w:tcW w:w="3020" w:type="dxa"/>
            <w:tcBorders>
              <w:top w:val="single" w:sz="4" w:space="0" w:color="auto"/>
              <w:left w:val="single" w:sz="4" w:space="0" w:color="auto"/>
            </w:tcBorders>
            <w:shd w:val="clear" w:color="auto" w:fill="F5DFD3" w:themeFill="accent4" w:themeFillTint="33"/>
            <w:vAlign w:val="center"/>
          </w:tcPr>
          <w:p w:rsidR="00F02A7E" w:rsidRPr="00164B39" w:rsidRDefault="00F02A7E" w:rsidP="009D00DD">
            <w:pPr>
              <w:pStyle w:val="AralkYok"/>
              <w:spacing w:line="276" w:lineRule="auto"/>
              <w:jc w:val="center"/>
              <w:rPr>
                <w:rFonts w:ascii="Segoe UI" w:eastAsia="Courier New" w:hAnsi="Segoe UI" w:cs="Segoe UI"/>
                <w:szCs w:val="24"/>
                <w:lang w:eastAsia="tr-TR"/>
              </w:rPr>
            </w:pPr>
          </w:p>
        </w:tc>
        <w:tc>
          <w:tcPr>
            <w:tcW w:w="3292" w:type="dxa"/>
            <w:tcBorders>
              <w:top w:val="single" w:sz="4" w:space="0" w:color="auto"/>
              <w:left w:val="single" w:sz="4" w:space="0" w:color="auto"/>
              <w:right w:val="single" w:sz="4" w:space="0" w:color="auto"/>
            </w:tcBorders>
            <w:shd w:val="clear" w:color="auto" w:fill="F5DFD3" w:themeFill="accent4" w:themeFillTint="33"/>
            <w:vAlign w:val="center"/>
          </w:tcPr>
          <w:p w:rsidR="00F02A7E" w:rsidRPr="00164B39" w:rsidRDefault="00F02A7E" w:rsidP="009D00DD">
            <w:pPr>
              <w:pStyle w:val="AralkYok"/>
              <w:spacing w:line="276" w:lineRule="auto"/>
              <w:jc w:val="center"/>
              <w:rPr>
                <w:rFonts w:ascii="Segoe UI" w:eastAsia="Courier New" w:hAnsi="Segoe UI" w:cs="Segoe UI"/>
                <w:szCs w:val="24"/>
                <w:lang w:eastAsia="tr-TR"/>
              </w:rPr>
            </w:pPr>
          </w:p>
        </w:tc>
      </w:tr>
      <w:tr w:rsidR="00F02A7E" w:rsidRPr="00164B39" w:rsidTr="00F02A7E">
        <w:trPr>
          <w:trHeight w:val="680"/>
        </w:trPr>
        <w:tc>
          <w:tcPr>
            <w:tcW w:w="3337" w:type="dxa"/>
            <w:tcBorders>
              <w:top w:val="single" w:sz="4" w:space="0" w:color="auto"/>
              <w:left w:val="single" w:sz="4" w:space="0" w:color="auto"/>
            </w:tcBorders>
            <w:shd w:val="clear" w:color="auto" w:fill="EBC0A7" w:themeFill="accent4" w:themeFillTint="66"/>
            <w:vAlign w:val="center"/>
          </w:tcPr>
          <w:p w:rsidR="00F02A7E" w:rsidRPr="00164B39" w:rsidRDefault="00F02A7E" w:rsidP="009D00DD">
            <w:pPr>
              <w:pStyle w:val="AralkYok"/>
              <w:spacing w:line="276" w:lineRule="auto"/>
              <w:ind w:left="175"/>
              <w:rPr>
                <w:rFonts w:ascii="Segoe UI" w:eastAsia="Courier New" w:hAnsi="Segoe UI" w:cs="Segoe UI"/>
                <w:szCs w:val="24"/>
                <w:lang w:eastAsia="tr-TR"/>
              </w:rPr>
            </w:pPr>
            <w:r w:rsidRPr="00164B39">
              <w:rPr>
                <w:rFonts w:ascii="Segoe UI" w:eastAsia="Courier New" w:hAnsi="Segoe UI" w:cs="Segoe UI"/>
                <w:szCs w:val="24"/>
                <w:lang w:eastAsia="tr-TR"/>
              </w:rPr>
              <w:t>Adresi ve Posta Kodu</w:t>
            </w:r>
          </w:p>
        </w:tc>
        <w:tc>
          <w:tcPr>
            <w:tcW w:w="3020" w:type="dxa"/>
            <w:tcBorders>
              <w:top w:val="single" w:sz="4" w:space="0" w:color="auto"/>
              <w:left w:val="single" w:sz="4" w:space="0" w:color="auto"/>
            </w:tcBorders>
            <w:shd w:val="clear" w:color="auto" w:fill="F5DFD3" w:themeFill="accent4" w:themeFillTint="33"/>
            <w:vAlign w:val="center"/>
          </w:tcPr>
          <w:p w:rsidR="00F02A7E" w:rsidRPr="00164B39" w:rsidRDefault="00F02A7E" w:rsidP="009D00DD">
            <w:pPr>
              <w:pStyle w:val="AralkYok"/>
              <w:spacing w:line="276" w:lineRule="auto"/>
              <w:jc w:val="center"/>
              <w:rPr>
                <w:rFonts w:ascii="Segoe UI" w:eastAsia="Courier New" w:hAnsi="Segoe UI" w:cs="Segoe UI"/>
                <w:szCs w:val="24"/>
                <w:lang w:eastAsia="tr-TR"/>
              </w:rPr>
            </w:pPr>
          </w:p>
        </w:tc>
        <w:tc>
          <w:tcPr>
            <w:tcW w:w="3292" w:type="dxa"/>
            <w:tcBorders>
              <w:top w:val="single" w:sz="4" w:space="0" w:color="auto"/>
              <w:left w:val="single" w:sz="4" w:space="0" w:color="auto"/>
              <w:right w:val="single" w:sz="4" w:space="0" w:color="auto"/>
            </w:tcBorders>
            <w:shd w:val="clear" w:color="auto" w:fill="F5DFD3" w:themeFill="accent4" w:themeFillTint="33"/>
            <w:vAlign w:val="center"/>
          </w:tcPr>
          <w:p w:rsidR="00F02A7E" w:rsidRPr="00164B39" w:rsidRDefault="00F02A7E" w:rsidP="009D00DD">
            <w:pPr>
              <w:pStyle w:val="AralkYok"/>
              <w:spacing w:line="276" w:lineRule="auto"/>
              <w:jc w:val="center"/>
              <w:rPr>
                <w:rFonts w:ascii="Segoe UI" w:eastAsia="Courier New" w:hAnsi="Segoe UI" w:cs="Segoe UI"/>
                <w:szCs w:val="24"/>
                <w:lang w:eastAsia="tr-TR"/>
              </w:rPr>
            </w:pPr>
          </w:p>
        </w:tc>
      </w:tr>
      <w:tr w:rsidR="00F02A7E" w:rsidRPr="00164B39" w:rsidTr="00F02A7E">
        <w:trPr>
          <w:trHeight w:val="680"/>
        </w:trPr>
        <w:tc>
          <w:tcPr>
            <w:tcW w:w="3337" w:type="dxa"/>
            <w:tcBorders>
              <w:top w:val="single" w:sz="4" w:space="0" w:color="auto"/>
              <w:left w:val="single" w:sz="4" w:space="0" w:color="auto"/>
            </w:tcBorders>
            <w:shd w:val="clear" w:color="auto" w:fill="EBC0A7" w:themeFill="accent4" w:themeFillTint="66"/>
            <w:vAlign w:val="center"/>
          </w:tcPr>
          <w:p w:rsidR="00F02A7E" w:rsidRPr="00164B39" w:rsidRDefault="00F02A7E" w:rsidP="009D00DD">
            <w:pPr>
              <w:pStyle w:val="AralkYok"/>
              <w:spacing w:line="276" w:lineRule="auto"/>
              <w:ind w:left="175"/>
              <w:rPr>
                <w:rFonts w:ascii="Segoe UI" w:eastAsia="Courier New" w:hAnsi="Segoe UI" w:cs="Segoe UI"/>
                <w:szCs w:val="24"/>
                <w:lang w:eastAsia="tr-TR"/>
              </w:rPr>
            </w:pPr>
            <w:r w:rsidRPr="00164B39">
              <w:rPr>
                <w:rFonts w:ascii="Segoe UI" w:eastAsia="Courier New" w:hAnsi="Segoe UI" w:cs="Segoe UI"/>
                <w:szCs w:val="24"/>
                <w:lang w:eastAsia="tr-TR"/>
              </w:rPr>
              <w:t>Telefon ve Faks Numarası</w:t>
            </w:r>
          </w:p>
        </w:tc>
        <w:tc>
          <w:tcPr>
            <w:tcW w:w="3020" w:type="dxa"/>
            <w:tcBorders>
              <w:top w:val="single" w:sz="4" w:space="0" w:color="auto"/>
              <w:left w:val="single" w:sz="4" w:space="0" w:color="auto"/>
            </w:tcBorders>
            <w:shd w:val="clear" w:color="auto" w:fill="F5DFD3" w:themeFill="accent4" w:themeFillTint="33"/>
            <w:vAlign w:val="center"/>
          </w:tcPr>
          <w:p w:rsidR="00F02A7E" w:rsidRPr="00164B39" w:rsidRDefault="00F02A7E" w:rsidP="009D00DD">
            <w:pPr>
              <w:pStyle w:val="AralkYok"/>
              <w:spacing w:line="276" w:lineRule="auto"/>
              <w:jc w:val="center"/>
              <w:rPr>
                <w:rFonts w:ascii="Segoe UI" w:eastAsia="Courier New" w:hAnsi="Segoe UI" w:cs="Segoe UI"/>
                <w:szCs w:val="24"/>
                <w:lang w:eastAsia="tr-TR"/>
              </w:rPr>
            </w:pPr>
          </w:p>
        </w:tc>
        <w:tc>
          <w:tcPr>
            <w:tcW w:w="3292" w:type="dxa"/>
            <w:tcBorders>
              <w:top w:val="single" w:sz="4" w:space="0" w:color="auto"/>
              <w:left w:val="single" w:sz="4" w:space="0" w:color="auto"/>
              <w:right w:val="single" w:sz="4" w:space="0" w:color="auto"/>
            </w:tcBorders>
            <w:shd w:val="clear" w:color="auto" w:fill="F5DFD3" w:themeFill="accent4" w:themeFillTint="33"/>
            <w:vAlign w:val="center"/>
          </w:tcPr>
          <w:p w:rsidR="00F02A7E" w:rsidRPr="00164B39" w:rsidRDefault="00F02A7E" w:rsidP="009D00DD">
            <w:pPr>
              <w:pStyle w:val="AralkYok"/>
              <w:spacing w:line="276" w:lineRule="auto"/>
              <w:jc w:val="center"/>
              <w:rPr>
                <w:rFonts w:ascii="Segoe UI" w:eastAsia="Courier New" w:hAnsi="Segoe UI" w:cs="Segoe UI"/>
                <w:szCs w:val="24"/>
                <w:lang w:eastAsia="tr-TR"/>
              </w:rPr>
            </w:pPr>
          </w:p>
        </w:tc>
      </w:tr>
      <w:tr w:rsidR="00F02A7E" w:rsidRPr="00164B39" w:rsidTr="00F02A7E">
        <w:trPr>
          <w:trHeight w:val="680"/>
        </w:trPr>
        <w:tc>
          <w:tcPr>
            <w:tcW w:w="3337" w:type="dxa"/>
            <w:tcBorders>
              <w:top w:val="single" w:sz="4" w:space="0" w:color="auto"/>
              <w:left w:val="single" w:sz="4" w:space="0" w:color="auto"/>
            </w:tcBorders>
            <w:shd w:val="clear" w:color="auto" w:fill="EBC0A7" w:themeFill="accent4" w:themeFillTint="66"/>
            <w:vAlign w:val="center"/>
          </w:tcPr>
          <w:p w:rsidR="00F02A7E" w:rsidRPr="00164B39" w:rsidRDefault="00F02A7E" w:rsidP="009D00DD">
            <w:pPr>
              <w:pStyle w:val="AralkYok"/>
              <w:spacing w:line="276" w:lineRule="auto"/>
              <w:ind w:left="175"/>
              <w:rPr>
                <w:rFonts w:ascii="Segoe UI" w:eastAsia="Courier New" w:hAnsi="Segoe UI" w:cs="Segoe UI"/>
                <w:szCs w:val="24"/>
                <w:lang w:eastAsia="tr-TR"/>
              </w:rPr>
            </w:pPr>
            <w:r w:rsidRPr="00164B39">
              <w:rPr>
                <w:rFonts w:ascii="Segoe UI" w:eastAsia="Courier New" w:hAnsi="Segoe UI" w:cs="Segoe UI"/>
                <w:szCs w:val="24"/>
                <w:lang w:eastAsia="tr-TR"/>
              </w:rPr>
              <w:t>E-posta Adresi</w:t>
            </w:r>
          </w:p>
        </w:tc>
        <w:tc>
          <w:tcPr>
            <w:tcW w:w="3020" w:type="dxa"/>
            <w:tcBorders>
              <w:top w:val="single" w:sz="4" w:space="0" w:color="auto"/>
              <w:left w:val="single" w:sz="4" w:space="0" w:color="auto"/>
            </w:tcBorders>
            <w:shd w:val="clear" w:color="auto" w:fill="F5DFD3" w:themeFill="accent4" w:themeFillTint="33"/>
            <w:vAlign w:val="center"/>
          </w:tcPr>
          <w:p w:rsidR="00F02A7E" w:rsidRPr="00164B39" w:rsidRDefault="00F02A7E" w:rsidP="009D00DD">
            <w:pPr>
              <w:pStyle w:val="AralkYok"/>
              <w:spacing w:line="276" w:lineRule="auto"/>
              <w:jc w:val="center"/>
              <w:rPr>
                <w:rFonts w:ascii="Segoe UI" w:eastAsia="Courier New" w:hAnsi="Segoe UI" w:cs="Segoe UI"/>
                <w:szCs w:val="24"/>
                <w:lang w:eastAsia="tr-TR"/>
              </w:rPr>
            </w:pPr>
          </w:p>
        </w:tc>
        <w:tc>
          <w:tcPr>
            <w:tcW w:w="3292" w:type="dxa"/>
            <w:tcBorders>
              <w:top w:val="single" w:sz="4" w:space="0" w:color="auto"/>
              <w:left w:val="single" w:sz="4" w:space="0" w:color="auto"/>
              <w:right w:val="single" w:sz="4" w:space="0" w:color="auto"/>
            </w:tcBorders>
            <w:shd w:val="clear" w:color="auto" w:fill="F5DFD3" w:themeFill="accent4" w:themeFillTint="33"/>
            <w:vAlign w:val="center"/>
          </w:tcPr>
          <w:p w:rsidR="00F02A7E" w:rsidRPr="00164B39" w:rsidRDefault="00F02A7E" w:rsidP="009D00DD">
            <w:pPr>
              <w:pStyle w:val="AralkYok"/>
              <w:spacing w:line="276" w:lineRule="auto"/>
              <w:jc w:val="center"/>
              <w:rPr>
                <w:rFonts w:ascii="Segoe UI" w:eastAsia="Courier New" w:hAnsi="Segoe UI" w:cs="Segoe UI"/>
                <w:szCs w:val="24"/>
                <w:lang w:eastAsia="tr-TR"/>
              </w:rPr>
            </w:pPr>
          </w:p>
        </w:tc>
      </w:tr>
      <w:tr w:rsidR="00F02A7E" w:rsidRPr="00164B39" w:rsidTr="00F02A7E">
        <w:trPr>
          <w:trHeight w:val="680"/>
        </w:trPr>
        <w:tc>
          <w:tcPr>
            <w:tcW w:w="3337" w:type="dxa"/>
            <w:tcBorders>
              <w:top w:val="single" w:sz="4" w:space="0" w:color="auto"/>
              <w:left w:val="single" w:sz="4" w:space="0" w:color="auto"/>
            </w:tcBorders>
            <w:shd w:val="clear" w:color="auto" w:fill="EBC0A7" w:themeFill="accent4" w:themeFillTint="66"/>
            <w:vAlign w:val="center"/>
          </w:tcPr>
          <w:p w:rsidR="00F02A7E" w:rsidRPr="00164B39" w:rsidRDefault="00F02A7E" w:rsidP="009D00DD">
            <w:pPr>
              <w:pStyle w:val="AralkYok"/>
              <w:spacing w:line="276" w:lineRule="auto"/>
              <w:ind w:left="175"/>
              <w:rPr>
                <w:rFonts w:ascii="Segoe UI" w:eastAsia="Courier New" w:hAnsi="Segoe UI" w:cs="Segoe UI"/>
                <w:szCs w:val="24"/>
                <w:lang w:eastAsia="tr-TR"/>
              </w:rPr>
            </w:pPr>
            <w:r w:rsidRPr="00164B39">
              <w:rPr>
                <w:rFonts w:ascii="Segoe UI" w:eastAsia="Courier New" w:hAnsi="Segoe UI" w:cs="Segoe UI"/>
                <w:szCs w:val="24"/>
                <w:lang w:eastAsia="tr-TR"/>
              </w:rPr>
              <w:t>İnternet Adresi</w:t>
            </w:r>
          </w:p>
        </w:tc>
        <w:tc>
          <w:tcPr>
            <w:tcW w:w="3020" w:type="dxa"/>
            <w:tcBorders>
              <w:top w:val="single" w:sz="4" w:space="0" w:color="auto"/>
              <w:left w:val="single" w:sz="4" w:space="0" w:color="auto"/>
            </w:tcBorders>
            <w:shd w:val="clear" w:color="auto" w:fill="F5DFD3" w:themeFill="accent4" w:themeFillTint="33"/>
            <w:vAlign w:val="center"/>
          </w:tcPr>
          <w:p w:rsidR="00F02A7E" w:rsidRPr="00164B39" w:rsidRDefault="00F02A7E" w:rsidP="009D00DD">
            <w:pPr>
              <w:pStyle w:val="AralkYok"/>
              <w:spacing w:line="276" w:lineRule="auto"/>
              <w:jc w:val="center"/>
              <w:rPr>
                <w:rFonts w:ascii="Segoe UI" w:eastAsia="Courier New" w:hAnsi="Segoe UI" w:cs="Segoe UI"/>
                <w:szCs w:val="24"/>
                <w:lang w:eastAsia="tr-TR"/>
              </w:rPr>
            </w:pPr>
          </w:p>
        </w:tc>
        <w:tc>
          <w:tcPr>
            <w:tcW w:w="3292" w:type="dxa"/>
            <w:tcBorders>
              <w:top w:val="single" w:sz="4" w:space="0" w:color="auto"/>
              <w:left w:val="single" w:sz="4" w:space="0" w:color="auto"/>
              <w:right w:val="single" w:sz="4" w:space="0" w:color="auto"/>
            </w:tcBorders>
            <w:shd w:val="clear" w:color="auto" w:fill="F5DFD3" w:themeFill="accent4" w:themeFillTint="33"/>
            <w:vAlign w:val="center"/>
          </w:tcPr>
          <w:p w:rsidR="00F02A7E" w:rsidRPr="00164B39" w:rsidRDefault="00F02A7E" w:rsidP="009D00DD">
            <w:pPr>
              <w:pStyle w:val="AralkYok"/>
              <w:spacing w:line="276" w:lineRule="auto"/>
              <w:jc w:val="center"/>
              <w:rPr>
                <w:rFonts w:ascii="Segoe UI" w:eastAsia="Courier New" w:hAnsi="Segoe UI" w:cs="Segoe UI"/>
                <w:szCs w:val="24"/>
                <w:lang w:eastAsia="tr-TR"/>
              </w:rPr>
            </w:pPr>
          </w:p>
        </w:tc>
      </w:tr>
      <w:tr w:rsidR="00F02A7E" w:rsidRPr="00164B39" w:rsidTr="00F02A7E">
        <w:trPr>
          <w:trHeight w:val="680"/>
        </w:trPr>
        <w:tc>
          <w:tcPr>
            <w:tcW w:w="3337" w:type="dxa"/>
            <w:tcBorders>
              <w:top w:val="single" w:sz="4" w:space="0" w:color="auto"/>
              <w:left w:val="single" w:sz="4" w:space="0" w:color="auto"/>
            </w:tcBorders>
            <w:shd w:val="clear" w:color="auto" w:fill="EBC0A7" w:themeFill="accent4" w:themeFillTint="66"/>
            <w:vAlign w:val="center"/>
          </w:tcPr>
          <w:p w:rsidR="00F02A7E" w:rsidRPr="00164B39" w:rsidRDefault="00F02A7E" w:rsidP="009D00DD">
            <w:pPr>
              <w:pStyle w:val="AralkYok"/>
              <w:spacing w:line="276" w:lineRule="auto"/>
              <w:ind w:left="175"/>
              <w:rPr>
                <w:rFonts w:ascii="Segoe UI" w:eastAsia="Courier New" w:hAnsi="Segoe UI" w:cs="Segoe UI"/>
                <w:szCs w:val="24"/>
                <w:lang w:eastAsia="tr-TR"/>
              </w:rPr>
            </w:pPr>
            <w:r w:rsidRPr="00164B39">
              <w:rPr>
                <w:rFonts w:ascii="Segoe UI" w:eastAsia="Courier New" w:hAnsi="Segoe UI" w:cs="Segoe UI"/>
                <w:szCs w:val="24"/>
                <w:lang w:eastAsia="tr-TR"/>
              </w:rPr>
              <w:t>Okul Yöneticisinin</w:t>
            </w:r>
          </w:p>
          <w:p w:rsidR="00F02A7E" w:rsidRPr="00164B39" w:rsidRDefault="00F02A7E" w:rsidP="009D00DD">
            <w:pPr>
              <w:pStyle w:val="AralkYok"/>
              <w:spacing w:line="276" w:lineRule="auto"/>
              <w:ind w:left="175"/>
              <w:rPr>
                <w:rFonts w:ascii="Segoe UI" w:eastAsia="Courier New" w:hAnsi="Segoe UI" w:cs="Segoe UI"/>
                <w:szCs w:val="24"/>
                <w:lang w:eastAsia="tr-TR"/>
              </w:rPr>
            </w:pPr>
            <w:r w:rsidRPr="00164B39">
              <w:rPr>
                <w:rFonts w:ascii="Segoe UI" w:eastAsia="Courier New" w:hAnsi="Segoe UI" w:cs="Segoe UI"/>
                <w:szCs w:val="24"/>
                <w:lang w:eastAsia="tr-TR"/>
              </w:rPr>
              <w:t>Adı Soyadı</w:t>
            </w:r>
          </w:p>
        </w:tc>
        <w:tc>
          <w:tcPr>
            <w:tcW w:w="3020" w:type="dxa"/>
            <w:tcBorders>
              <w:top w:val="single" w:sz="4" w:space="0" w:color="auto"/>
              <w:left w:val="single" w:sz="4" w:space="0" w:color="auto"/>
            </w:tcBorders>
            <w:shd w:val="clear" w:color="auto" w:fill="F5DFD3" w:themeFill="accent4" w:themeFillTint="33"/>
            <w:vAlign w:val="center"/>
          </w:tcPr>
          <w:p w:rsidR="00F02A7E" w:rsidRPr="00164B39" w:rsidRDefault="00F02A7E" w:rsidP="009D00DD">
            <w:pPr>
              <w:pStyle w:val="AralkYok"/>
              <w:spacing w:line="276" w:lineRule="auto"/>
              <w:jc w:val="center"/>
              <w:rPr>
                <w:rFonts w:ascii="Segoe UI" w:eastAsia="Courier New" w:hAnsi="Segoe UI" w:cs="Segoe UI"/>
                <w:szCs w:val="24"/>
                <w:lang w:eastAsia="tr-TR"/>
              </w:rPr>
            </w:pPr>
          </w:p>
        </w:tc>
        <w:tc>
          <w:tcPr>
            <w:tcW w:w="3292" w:type="dxa"/>
            <w:tcBorders>
              <w:top w:val="single" w:sz="4" w:space="0" w:color="auto"/>
              <w:left w:val="single" w:sz="4" w:space="0" w:color="auto"/>
              <w:right w:val="single" w:sz="4" w:space="0" w:color="auto"/>
            </w:tcBorders>
            <w:shd w:val="clear" w:color="auto" w:fill="F5DFD3" w:themeFill="accent4" w:themeFillTint="33"/>
            <w:vAlign w:val="center"/>
          </w:tcPr>
          <w:p w:rsidR="00F02A7E" w:rsidRPr="00164B39" w:rsidRDefault="00F02A7E" w:rsidP="009D00DD">
            <w:pPr>
              <w:pStyle w:val="AralkYok"/>
              <w:spacing w:line="276" w:lineRule="auto"/>
              <w:jc w:val="center"/>
              <w:rPr>
                <w:rFonts w:ascii="Segoe UI" w:eastAsia="Courier New" w:hAnsi="Segoe UI" w:cs="Segoe UI"/>
                <w:szCs w:val="24"/>
                <w:lang w:eastAsia="tr-TR"/>
              </w:rPr>
            </w:pPr>
          </w:p>
        </w:tc>
      </w:tr>
      <w:tr w:rsidR="00F02A7E" w:rsidRPr="00164B39" w:rsidTr="00F02A7E">
        <w:trPr>
          <w:trHeight w:val="680"/>
        </w:trPr>
        <w:tc>
          <w:tcPr>
            <w:tcW w:w="3337" w:type="dxa"/>
            <w:tcBorders>
              <w:top w:val="single" w:sz="4" w:space="0" w:color="auto"/>
              <w:left w:val="single" w:sz="4" w:space="0" w:color="auto"/>
            </w:tcBorders>
            <w:shd w:val="clear" w:color="auto" w:fill="EBC0A7" w:themeFill="accent4" w:themeFillTint="66"/>
            <w:vAlign w:val="center"/>
          </w:tcPr>
          <w:p w:rsidR="00F02A7E" w:rsidRPr="00164B39" w:rsidRDefault="00F02A7E" w:rsidP="009D00DD">
            <w:pPr>
              <w:pStyle w:val="AralkYok"/>
              <w:spacing w:line="276" w:lineRule="auto"/>
              <w:ind w:left="175"/>
              <w:rPr>
                <w:rFonts w:ascii="Segoe UI" w:eastAsia="Courier New" w:hAnsi="Segoe UI" w:cs="Segoe UI"/>
                <w:szCs w:val="24"/>
                <w:lang w:eastAsia="tr-TR"/>
              </w:rPr>
            </w:pPr>
            <w:r w:rsidRPr="00164B39">
              <w:rPr>
                <w:rFonts w:ascii="Segoe UI" w:eastAsia="Courier New" w:hAnsi="Segoe UI" w:cs="Segoe UI"/>
                <w:szCs w:val="24"/>
                <w:lang w:eastAsia="tr-TR"/>
              </w:rPr>
              <w:t>Ziyaretin Amacı</w:t>
            </w:r>
          </w:p>
        </w:tc>
        <w:tc>
          <w:tcPr>
            <w:tcW w:w="3020" w:type="dxa"/>
            <w:tcBorders>
              <w:top w:val="single" w:sz="4" w:space="0" w:color="auto"/>
              <w:left w:val="single" w:sz="4" w:space="0" w:color="auto"/>
            </w:tcBorders>
            <w:shd w:val="clear" w:color="auto" w:fill="F5DFD3" w:themeFill="accent4" w:themeFillTint="33"/>
            <w:vAlign w:val="center"/>
          </w:tcPr>
          <w:p w:rsidR="00F02A7E" w:rsidRPr="00164B39" w:rsidRDefault="00F02A7E" w:rsidP="009D00DD">
            <w:pPr>
              <w:pStyle w:val="AralkYok"/>
              <w:spacing w:line="276" w:lineRule="auto"/>
              <w:jc w:val="center"/>
              <w:rPr>
                <w:rFonts w:ascii="Segoe UI" w:eastAsia="Courier New" w:hAnsi="Segoe UI" w:cs="Segoe UI"/>
                <w:szCs w:val="24"/>
                <w:lang w:eastAsia="tr-TR"/>
              </w:rPr>
            </w:pPr>
          </w:p>
        </w:tc>
        <w:tc>
          <w:tcPr>
            <w:tcW w:w="3292" w:type="dxa"/>
            <w:tcBorders>
              <w:top w:val="single" w:sz="4" w:space="0" w:color="auto"/>
              <w:left w:val="single" w:sz="4" w:space="0" w:color="auto"/>
              <w:right w:val="single" w:sz="4" w:space="0" w:color="auto"/>
            </w:tcBorders>
            <w:shd w:val="clear" w:color="auto" w:fill="F5DFD3" w:themeFill="accent4" w:themeFillTint="33"/>
            <w:vAlign w:val="center"/>
          </w:tcPr>
          <w:p w:rsidR="00F02A7E" w:rsidRPr="00164B39" w:rsidRDefault="00F02A7E" w:rsidP="009D00DD">
            <w:pPr>
              <w:pStyle w:val="AralkYok"/>
              <w:spacing w:line="276" w:lineRule="auto"/>
              <w:jc w:val="center"/>
              <w:rPr>
                <w:rFonts w:ascii="Segoe UI" w:eastAsia="Courier New" w:hAnsi="Segoe UI" w:cs="Segoe UI"/>
                <w:szCs w:val="24"/>
                <w:lang w:eastAsia="tr-TR"/>
              </w:rPr>
            </w:pPr>
          </w:p>
        </w:tc>
      </w:tr>
      <w:tr w:rsidR="00F02A7E" w:rsidRPr="00164B39" w:rsidTr="00F02A7E">
        <w:trPr>
          <w:trHeight w:val="680"/>
        </w:trPr>
        <w:tc>
          <w:tcPr>
            <w:tcW w:w="3337" w:type="dxa"/>
            <w:tcBorders>
              <w:top w:val="single" w:sz="4" w:space="0" w:color="auto"/>
              <w:left w:val="single" w:sz="4" w:space="0" w:color="auto"/>
            </w:tcBorders>
            <w:shd w:val="clear" w:color="auto" w:fill="EBC0A7" w:themeFill="accent4" w:themeFillTint="66"/>
            <w:vAlign w:val="center"/>
          </w:tcPr>
          <w:p w:rsidR="00F02A7E" w:rsidRPr="00164B39" w:rsidRDefault="00F02A7E" w:rsidP="009D00DD">
            <w:pPr>
              <w:pStyle w:val="AralkYok"/>
              <w:spacing w:line="276" w:lineRule="auto"/>
              <w:ind w:left="175"/>
              <w:rPr>
                <w:rFonts w:ascii="Segoe UI" w:eastAsia="Courier New" w:hAnsi="Segoe UI" w:cs="Segoe UI"/>
                <w:szCs w:val="24"/>
                <w:lang w:eastAsia="tr-TR"/>
              </w:rPr>
            </w:pPr>
            <w:r w:rsidRPr="00164B39">
              <w:rPr>
                <w:rFonts w:ascii="Segoe UI" w:eastAsia="Courier New" w:hAnsi="Segoe UI" w:cs="Segoe UI"/>
                <w:szCs w:val="24"/>
                <w:lang w:eastAsia="tr-TR"/>
              </w:rPr>
              <w:t>Ziyaret Tarihi ve Süresi</w:t>
            </w:r>
          </w:p>
        </w:tc>
        <w:tc>
          <w:tcPr>
            <w:tcW w:w="3020" w:type="dxa"/>
            <w:tcBorders>
              <w:top w:val="single" w:sz="4" w:space="0" w:color="auto"/>
              <w:left w:val="single" w:sz="4" w:space="0" w:color="auto"/>
            </w:tcBorders>
            <w:shd w:val="clear" w:color="auto" w:fill="F5DFD3" w:themeFill="accent4" w:themeFillTint="33"/>
            <w:vAlign w:val="center"/>
          </w:tcPr>
          <w:p w:rsidR="00F02A7E" w:rsidRPr="00164B39" w:rsidRDefault="00F02A7E" w:rsidP="009D00DD">
            <w:pPr>
              <w:pStyle w:val="AralkYok"/>
              <w:spacing w:line="276" w:lineRule="auto"/>
              <w:jc w:val="center"/>
              <w:rPr>
                <w:rFonts w:ascii="Segoe UI" w:eastAsia="Courier New" w:hAnsi="Segoe UI" w:cs="Segoe UI"/>
                <w:szCs w:val="24"/>
                <w:lang w:eastAsia="tr-TR"/>
              </w:rPr>
            </w:pPr>
          </w:p>
        </w:tc>
        <w:tc>
          <w:tcPr>
            <w:tcW w:w="3292" w:type="dxa"/>
            <w:tcBorders>
              <w:top w:val="single" w:sz="4" w:space="0" w:color="auto"/>
              <w:left w:val="single" w:sz="4" w:space="0" w:color="auto"/>
              <w:right w:val="single" w:sz="4" w:space="0" w:color="auto"/>
            </w:tcBorders>
            <w:shd w:val="clear" w:color="auto" w:fill="F5DFD3" w:themeFill="accent4" w:themeFillTint="33"/>
            <w:vAlign w:val="center"/>
          </w:tcPr>
          <w:p w:rsidR="00F02A7E" w:rsidRPr="00164B39" w:rsidRDefault="00F02A7E" w:rsidP="009D00DD">
            <w:pPr>
              <w:pStyle w:val="AralkYok"/>
              <w:spacing w:line="276" w:lineRule="auto"/>
              <w:jc w:val="center"/>
              <w:rPr>
                <w:rFonts w:ascii="Segoe UI" w:eastAsia="Courier New" w:hAnsi="Segoe UI" w:cs="Segoe UI"/>
                <w:szCs w:val="24"/>
                <w:lang w:eastAsia="tr-TR"/>
              </w:rPr>
            </w:pPr>
          </w:p>
        </w:tc>
      </w:tr>
      <w:tr w:rsidR="00F02A7E" w:rsidRPr="00164B39" w:rsidTr="00F02A7E">
        <w:trPr>
          <w:trHeight w:val="680"/>
        </w:trPr>
        <w:tc>
          <w:tcPr>
            <w:tcW w:w="3337" w:type="dxa"/>
            <w:tcBorders>
              <w:top w:val="single" w:sz="4" w:space="0" w:color="auto"/>
              <w:left w:val="single" w:sz="4" w:space="0" w:color="auto"/>
            </w:tcBorders>
            <w:shd w:val="clear" w:color="auto" w:fill="EBC0A7" w:themeFill="accent4" w:themeFillTint="66"/>
            <w:vAlign w:val="center"/>
          </w:tcPr>
          <w:p w:rsidR="00F02A7E" w:rsidRPr="00164B39" w:rsidRDefault="00F02A7E" w:rsidP="009D00DD">
            <w:pPr>
              <w:pStyle w:val="AralkYok"/>
              <w:spacing w:line="276" w:lineRule="auto"/>
              <w:ind w:left="175"/>
              <w:rPr>
                <w:rFonts w:ascii="Segoe UI" w:eastAsia="Courier New" w:hAnsi="Segoe UI" w:cs="Segoe UI"/>
                <w:szCs w:val="24"/>
                <w:lang w:eastAsia="tr-TR"/>
              </w:rPr>
            </w:pPr>
            <w:r w:rsidRPr="00164B39">
              <w:rPr>
                <w:rFonts w:ascii="Segoe UI" w:eastAsia="Courier New" w:hAnsi="Segoe UI" w:cs="Segoe UI"/>
                <w:szCs w:val="24"/>
                <w:lang w:eastAsia="tr-TR"/>
              </w:rPr>
              <w:t xml:space="preserve">Ziyaretçi Grubu Sorumlusu </w:t>
            </w:r>
            <w:r w:rsidRPr="00164B39">
              <w:rPr>
                <w:rFonts w:ascii="Segoe UI" w:eastAsia="Courier New" w:hAnsi="Segoe UI" w:cs="Segoe UI"/>
                <w:i/>
                <w:sz w:val="20"/>
                <w:szCs w:val="24"/>
                <w:lang w:eastAsia="tr-TR"/>
              </w:rPr>
              <w:t>(Yönetici veya öğretmen)</w:t>
            </w:r>
          </w:p>
        </w:tc>
        <w:tc>
          <w:tcPr>
            <w:tcW w:w="3020" w:type="dxa"/>
            <w:tcBorders>
              <w:top w:val="single" w:sz="4" w:space="0" w:color="auto"/>
              <w:left w:val="single" w:sz="4" w:space="0" w:color="auto"/>
            </w:tcBorders>
            <w:shd w:val="clear" w:color="auto" w:fill="F5DFD3" w:themeFill="accent4" w:themeFillTint="33"/>
            <w:vAlign w:val="center"/>
          </w:tcPr>
          <w:p w:rsidR="00F02A7E" w:rsidRPr="00164B39" w:rsidRDefault="00F02A7E" w:rsidP="009D00DD">
            <w:pPr>
              <w:pStyle w:val="AralkYok"/>
              <w:spacing w:line="276" w:lineRule="auto"/>
              <w:jc w:val="center"/>
              <w:rPr>
                <w:rFonts w:ascii="Segoe UI" w:eastAsia="Courier New" w:hAnsi="Segoe UI" w:cs="Segoe UI"/>
                <w:szCs w:val="24"/>
                <w:lang w:eastAsia="tr-TR"/>
              </w:rPr>
            </w:pPr>
          </w:p>
        </w:tc>
        <w:tc>
          <w:tcPr>
            <w:tcW w:w="3292" w:type="dxa"/>
            <w:tcBorders>
              <w:top w:val="single" w:sz="4" w:space="0" w:color="auto"/>
              <w:left w:val="single" w:sz="4" w:space="0" w:color="auto"/>
              <w:right w:val="single" w:sz="4" w:space="0" w:color="auto"/>
            </w:tcBorders>
            <w:shd w:val="clear" w:color="auto" w:fill="F5DFD3" w:themeFill="accent4" w:themeFillTint="33"/>
            <w:vAlign w:val="center"/>
          </w:tcPr>
          <w:p w:rsidR="00F02A7E" w:rsidRPr="00164B39" w:rsidRDefault="00F02A7E" w:rsidP="009D00DD">
            <w:pPr>
              <w:pStyle w:val="AralkYok"/>
              <w:spacing w:line="276" w:lineRule="auto"/>
              <w:jc w:val="center"/>
              <w:rPr>
                <w:rFonts w:ascii="Segoe UI" w:eastAsia="Courier New" w:hAnsi="Segoe UI" w:cs="Segoe UI"/>
                <w:szCs w:val="24"/>
                <w:lang w:eastAsia="tr-TR"/>
              </w:rPr>
            </w:pPr>
          </w:p>
        </w:tc>
      </w:tr>
      <w:tr w:rsidR="00F02A7E" w:rsidRPr="00164B39" w:rsidTr="00F02A7E">
        <w:trPr>
          <w:trHeight w:val="680"/>
        </w:trPr>
        <w:tc>
          <w:tcPr>
            <w:tcW w:w="3337" w:type="dxa"/>
            <w:tcBorders>
              <w:top w:val="single" w:sz="4" w:space="0" w:color="auto"/>
              <w:left w:val="single" w:sz="4" w:space="0" w:color="auto"/>
              <w:bottom w:val="single" w:sz="4" w:space="0" w:color="auto"/>
            </w:tcBorders>
            <w:shd w:val="clear" w:color="auto" w:fill="EBC0A7" w:themeFill="accent4" w:themeFillTint="66"/>
            <w:vAlign w:val="center"/>
          </w:tcPr>
          <w:p w:rsidR="00F02A7E" w:rsidRPr="00164B39" w:rsidRDefault="00F02A7E" w:rsidP="009D00DD">
            <w:pPr>
              <w:pStyle w:val="AralkYok"/>
              <w:spacing w:line="276" w:lineRule="auto"/>
              <w:ind w:left="175"/>
              <w:rPr>
                <w:rFonts w:ascii="Segoe UI" w:eastAsia="Courier New" w:hAnsi="Segoe UI" w:cs="Segoe UI"/>
                <w:szCs w:val="24"/>
                <w:lang w:eastAsia="tr-TR"/>
              </w:rPr>
            </w:pPr>
            <w:r w:rsidRPr="00164B39">
              <w:rPr>
                <w:rFonts w:ascii="Segoe UI" w:eastAsia="Courier New" w:hAnsi="Segoe UI" w:cs="Segoe UI"/>
                <w:szCs w:val="24"/>
                <w:lang w:eastAsia="tr-TR"/>
              </w:rPr>
              <w:t>Diğer Bilgiler</w:t>
            </w:r>
          </w:p>
        </w:tc>
        <w:tc>
          <w:tcPr>
            <w:tcW w:w="3020" w:type="dxa"/>
            <w:tcBorders>
              <w:top w:val="single" w:sz="4" w:space="0" w:color="auto"/>
              <w:left w:val="single" w:sz="4" w:space="0" w:color="auto"/>
              <w:bottom w:val="single" w:sz="4" w:space="0" w:color="auto"/>
            </w:tcBorders>
            <w:shd w:val="clear" w:color="auto" w:fill="F5DFD3" w:themeFill="accent4" w:themeFillTint="33"/>
            <w:vAlign w:val="center"/>
          </w:tcPr>
          <w:p w:rsidR="00F02A7E" w:rsidRPr="00164B39" w:rsidRDefault="00F02A7E" w:rsidP="009D00DD">
            <w:pPr>
              <w:pStyle w:val="AralkYok"/>
              <w:spacing w:line="276" w:lineRule="auto"/>
              <w:jc w:val="center"/>
              <w:rPr>
                <w:rFonts w:ascii="Segoe UI" w:eastAsia="Courier New" w:hAnsi="Segoe UI" w:cs="Segoe UI"/>
                <w:szCs w:val="24"/>
                <w:lang w:eastAsia="tr-TR"/>
              </w:rPr>
            </w:pPr>
          </w:p>
        </w:tc>
        <w:tc>
          <w:tcPr>
            <w:tcW w:w="3292" w:type="dxa"/>
            <w:tcBorders>
              <w:top w:val="single" w:sz="4" w:space="0" w:color="auto"/>
              <w:left w:val="single" w:sz="4" w:space="0" w:color="auto"/>
              <w:bottom w:val="single" w:sz="4" w:space="0" w:color="auto"/>
              <w:right w:val="single" w:sz="4" w:space="0" w:color="auto"/>
            </w:tcBorders>
            <w:shd w:val="clear" w:color="auto" w:fill="F5DFD3" w:themeFill="accent4" w:themeFillTint="33"/>
            <w:vAlign w:val="center"/>
          </w:tcPr>
          <w:p w:rsidR="00F02A7E" w:rsidRPr="00164B39" w:rsidRDefault="00F02A7E" w:rsidP="009D00DD">
            <w:pPr>
              <w:pStyle w:val="AralkYok"/>
              <w:spacing w:line="276" w:lineRule="auto"/>
              <w:jc w:val="center"/>
              <w:rPr>
                <w:rFonts w:ascii="Segoe UI" w:eastAsia="Courier New" w:hAnsi="Segoe UI" w:cs="Segoe UI"/>
                <w:szCs w:val="24"/>
                <w:lang w:eastAsia="tr-TR"/>
              </w:rPr>
            </w:pPr>
          </w:p>
        </w:tc>
      </w:tr>
      <w:tr w:rsidR="00F02A7E" w:rsidRPr="00164B39" w:rsidTr="00F02A7E">
        <w:trPr>
          <w:trHeight w:val="680"/>
        </w:trPr>
        <w:tc>
          <w:tcPr>
            <w:tcW w:w="9649" w:type="dxa"/>
            <w:gridSpan w:val="3"/>
            <w:tcBorders>
              <w:top w:val="single" w:sz="4" w:space="0" w:color="auto"/>
              <w:left w:val="single" w:sz="4" w:space="0" w:color="auto"/>
              <w:bottom w:val="single" w:sz="4" w:space="0" w:color="auto"/>
              <w:right w:val="single" w:sz="4" w:space="0" w:color="auto"/>
            </w:tcBorders>
            <w:shd w:val="clear" w:color="auto" w:fill="F5DFD3" w:themeFill="accent4" w:themeFillTint="33"/>
            <w:vAlign w:val="center"/>
          </w:tcPr>
          <w:p w:rsidR="00F02A7E" w:rsidRPr="00164B39" w:rsidRDefault="00F02A7E" w:rsidP="009D00DD">
            <w:pPr>
              <w:pStyle w:val="AralkYok"/>
              <w:spacing w:line="276" w:lineRule="auto"/>
              <w:rPr>
                <w:rFonts w:ascii="Segoe UI" w:eastAsia="Times New Roman" w:hAnsi="Segoe UI" w:cs="Segoe UI"/>
                <w:bCs/>
                <w:szCs w:val="24"/>
                <w:lang w:eastAsia="tr-TR"/>
              </w:rPr>
            </w:pPr>
            <w:r w:rsidRPr="00164B39">
              <w:rPr>
                <w:rFonts w:ascii="Segoe UI" w:eastAsia="Times New Roman" w:hAnsi="Segoe UI" w:cs="Segoe UI"/>
                <w:bCs/>
                <w:szCs w:val="24"/>
                <w:lang w:eastAsia="tr-TR"/>
              </w:rPr>
              <w:t xml:space="preserve">      Ekler:</w:t>
            </w:r>
          </w:p>
          <w:p w:rsidR="00F02A7E" w:rsidRPr="00164B39" w:rsidRDefault="00F02A7E" w:rsidP="009D00DD">
            <w:pPr>
              <w:pStyle w:val="AralkYok"/>
              <w:numPr>
                <w:ilvl w:val="0"/>
                <w:numId w:val="14"/>
              </w:numPr>
              <w:spacing w:line="276" w:lineRule="auto"/>
              <w:ind w:left="601" w:hanging="284"/>
              <w:rPr>
                <w:rFonts w:ascii="Segoe UI" w:eastAsia="Courier New" w:hAnsi="Segoe UI" w:cs="Segoe UI"/>
                <w:szCs w:val="24"/>
                <w:lang w:eastAsia="tr-TR"/>
              </w:rPr>
            </w:pPr>
            <w:r w:rsidRPr="00164B39">
              <w:rPr>
                <w:rFonts w:ascii="Segoe UI" w:eastAsia="Lucida Sans Unicode" w:hAnsi="Segoe UI" w:cs="Segoe UI"/>
                <w:szCs w:val="24"/>
                <w:lang w:eastAsia="tr-TR"/>
              </w:rPr>
              <w:t>Ziyarete Katılacak Yönetici ve Öğretmenler</w:t>
            </w:r>
          </w:p>
          <w:p w:rsidR="00F02A7E" w:rsidRPr="00164B39" w:rsidRDefault="00F02A7E" w:rsidP="009D00DD">
            <w:pPr>
              <w:pStyle w:val="AralkYok"/>
              <w:numPr>
                <w:ilvl w:val="0"/>
                <w:numId w:val="14"/>
              </w:numPr>
              <w:spacing w:line="276" w:lineRule="auto"/>
              <w:ind w:left="601" w:hanging="284"/>
              <w:rPr>
                <w:rFonts w:ascii="Segoe UI" w:eastAsia="Courier New" w:hAnsi="Segoe UI" w:cs="Segoe UI"/>
                <w:szCs w:val="24"/>
                <w:lang w:eastAsia="tr-TR"/>
              </w:rPr>
            </w:pPr>
            <w:r w:rsidRPr="00164B39">
              <w:rPr>
                <w:rFonts w:ascii="Segoe UI" w:eastAsia="Lucida Sans Unicode" w:hAnsi="Segoe UI" w:cs="Segoe UI"/>
                <w:szCs w:val="24"/>
                <w:lang w:eastAsia="tr-TR"/>
              </w:rPr>
              <w:t>Ziyarete Katılacak Öğrenciler</w:t>
            </w:r>
          </w:p>
          <w:p w:rsidR="00F02A7E" w:rsidRPr="00164B39" w:rsidRDefault="00F02A7E" w:rsidP="009D00DD">
            <w:pPr>
              <w:pStyle w:val="AralkYok"/>
              <w:numPr>
                <w:ilvl w:val="0"/>
                <w:numId w:val="14"/>
              </w:numPr>
              <w:spacing w:line="276" w:lineRule="auto"/>
              <w:ind w:left="601" w:hanging="284"/>
              <w:jc w:val="both"/>
              <w:rPr>
                <w:rFonts w:ascii="Segoe UI" w:eastAsia="Lucida Sans Unicode" w:hAnsi="Segoe UI" w:cs="Segoe UI"/>
                <w:szCs w:val="24"/>
                <w:lang w:eastAsia="tr-TR"/>
              </w:rPr>
            </w:pPr>
            <w:r w:rsidRPr="00164B39">
              <w:rPr>
                <w:rFonts w:ascii="Segoe UI" w:eastAsia="Lucida Sans Unicode" w:hAnsi="Segoe UI" w:cs="Segoe UI"/>
                <w:szCs w:val="24"/>
                <w:lang w:eastAsia="tr-TR"/>
              </w:rPr>
              <w:t>Ziyaret Programı</w:t>
            </w:r>
          </w:p>
        </w:tc>
      </w:tr>
      <w:tr w:rsidR="00F02A7E" w:rsidRPr="00164B39" w:rsidTr="00F02A7E">
        <w:trPr>
          <w:trHeight w:val="680"/>
        </w:trPr>
        <w:tc>
          <w:tcPr>
            <w:tcW w:w="9649" w:type="dxa"/>
            <w:gridSpan w:val="3"/>
            <w:tcBorders>
              <w:top w:val="single" w:sz="4" w:space="0" w:color="auto"/>
              <w:left w:val="single" w:sz="4" w:space="0" w:color="auto"/>
              <w:bottom w:val="single" w:sz="4" w:space="0" w:color="auto"/>
              <w:right w:val="single" w:sz="4" w:space="0" w:color="auto"/>
            </w:tcBorders>
            <w:shd w:val="clear" w:color="auto" w:fill="F5DFD3" w:themeFill="accent4" w:themeFillTint="33"/>
            <w:vAlign w:val="center"/>
          </w:tcPr>
          <w:p w:rsidR="00F02A7E" w:rsidRPr="00164B39" w:rsidRDefault="00F02A7E" w:rsidP="009D00DD">
            <w:pPr>
              <w:pStyle w:val="AralkYok"/>
              <w:spacing w:line="276" w:lineRule="auto"/>
              <w:ind w:left="175" w:right="131"/>
              <w:jc w:val="both"/>
              <w:rPr>
                <w:rFonts w:ascii="Segoe UI" w:eastAsia="Lucida Sans Unicode" w:hAnsi="Segoe UI" w:cs="Segoe UI"/>
                <w:szCs w:val="24"/>
                <w:lang w:eastAsia="tr-TR"/>
              </w:rPr>
            </w:pPr>
            <w:r w:rsidRPr="00164B39">
              <w:rPr>
                <w:rFonts w:ascii="Segoe UI" w:eastAsia="Lucida Sans Unicode" w:hAnsi="Segoe UI" w:cs="Segoe UI"/>
                <w:szCs w:val="24"/>
                <w:lang w:eastAsia="tr-TR"/>
              </w:rPr>
              <w:t xml:space="preserve">           </w:t>
            </w:r>
          </w:p>
          <w:p w:rsidR="00F02A7E" w:rsidRPr="00164B39" w:rsidRDefault="00F02A7E" w:rsidP="009D00DD">
            <w:pPr>
              <w:pStyle w:val="AralkYok"/>
              <w:spacing w:line="276" w:lineRule="auto"/>
              <w:ind w:left="175" w:right="131"/>
              <w:jc w:val="both"/>
              <w:rPr>
                <w:rFonts w:ascii="Segoe UI" w:eastAsia="Lucida Sans Unicode" w:hAnsi="Segoe UI" w:cs="Segoe UI"/>
                <w:szCs w:val="24"/>
                <w:lang w:eastAsia="tr-TR"/>
              </w:rPr>
            </w:pPr>
            <w:r w:rsidRPr="00164B39">
              <w:rPr>
                <w:rFonts w:ascii="Segoe UI" w:eastAsia="Lucida Sans Unicode" w:hAnsi="Segoe UI" w:cs="Segoe UI"/>
                <w:szCs w:val="24"/>
                <w:lang w:eastAsia="tr-TR"/>
              </w:rPr>
              <w:t>"Kardeş Okul Genelgesi" esaslarına göre hazırlanan ziyaret programının gerçekleştirilmesi uygundur.</w:t>
            </w:r>
          </w:p>
          <w:p w:rsidR="00F02A7E" w:rsidRPr="00164B39" w:rsidRDefault="00F02A7E" w:rsidP="009D00DD">
            <w:pPr>
              <w:pStyle w:val="AralkYok"/>
              <w:spacing w:line="276" w:lineRule="auto"/>
              <w:jc w:val="both"/>
              <w:rPr>
                <w:rFonts w:ascii="Segoe UI" w:eastAsia="Lucida Sans Unicode" w:hAnsi="Segoe UI" w:cs="Segoe UI"/>
                <w:szCs w:val="24"/>
                <w:lang w:eastAsia="tr-TR"/>
              </w:rPr>
            </w:pPr>
          </w:p>
          <w:p w:rsidR="00F02A7E" w:rsidRPr="00164B39" w:rsidRDefault="00F02A7E" w:rsidP="009D00DD">
            <w:pPr>
              <w:pStyle w:val="AralkYok"/>
              <w:spacing w:line="480" w:lineRule="auto"/>
              <w:jc w:val="center"/>
              <w:rPr>
                <w:rFonts w:ascii="Segoe UI" w:eastAsia="Times New Roman" w:hAnsi="Segoe UI" w:cs="Segoe UI"/>
                <w:bCs/>
                <w:szCs w:val="24"/>
                <w:lang w:eastAsia="tr-TR"/>
              </w:rPr>
            </w:pPr>
            <w:r w:rsidRPr="00164B39">
              <w:rPr>
                <w:rFonts w:ascii="Segoe UI" w:eastAsia="Lucida Sans Unicode" w:hAnsi="Segoe UI" w:cs="Segoe UI"/>
                <w:szCs w:val="24"/>
                <w:lang w:eastAsia="tr-TR"/>
              </w:rPr>
              <w:t>.</w:t>
            </w:r>
            <w:r w:rsidRPr="00164B39">
              <w:rPr>
                <w:rFonts w:ascii="Segoe UI" w:eastAsia="Times New Roman" w:hAnsi="Segoe UI" w:cs="Segoe UI"/>
                <w:bCs/>
                <w:szCs w:val="24"/>
                <w:lang w:eastAsia="tr-TR"/>
              </w:rPr>
              <w:t>.../.../2018</w:t>
            </w:r>
          </w:p>
          <w:p w:rsidR="00F02A7E" w:rsidRPr="00164B39" w:rsidRDefault="00F02A7E" w:rsidP="009D00DD">
            <w:pPr>
              <w:pStyle w:val="AralkYok"/>
              <w:jc w:val="center"/>
              <w:rPr>
                <w:rFonts w:ascii="Segoe UI" w:eastAsia="Times New Roman" w:hAnsi="Segoe UI" w:cs="Segoe UI"/>
                <w:lang w:eastAsia="tr-TR"/>
              </w:rPr>
            </w:pPr>
            <w:r w:rsidRPr="00164B39">
              <w:rPr>
                <w:rFonts w:ascii="Segoe UI" w:eastAsia="Times New Roman" w:hAnsi="Segoe UI" w:cs="Segoe UI"/>
                <w:lang w:eastAsia="tr-TR"/>
              </w:rPr>
              <w:t>Kardeş Okul Uygulaması</w:t>
            </w:r>
          </w:p>
          <w:p w:rsidR="00F02A7E" w:rsidRPr="00164B39" w:rsidRDefault="00F02A7E" w:rsidP="009D00DD">
            <w:pPr>
              <w:pStyle w:val="AralkYok"/>
              <w:jc w:val="center"/>
              <w:rPr>
                <w:rFonts w:ascii="Segoe UI" w:eastAsia="Times New Roman" w:hAnsi="Segoe UI" w:cs="Segoe UI"/>
                <w:lang w:eastAsia="tr-TR"/>
              </w:rPr>
            </w:pPr>
            <w:r w:rsidRPr="00164B39">
              <w:rPr>
                <w:rFonts w:ascii="Segoe UI" w:eastAsia="Times New Roman" w:hAnsi="Segoe UI" w:cs="Segoe UI"/>
                <w:lang w:eastAsia="tr-TR"/>
              </w:rPr>
              <w:t>Koordine Kurulu Adına</w:t>
            </w:r>
          </w:p>
          <w:p w:rsidR="00F02A7E" w:rsidRPr="00164B39" w:rsidRDefault="00F02A7E" w:rsidP="00F02A7E">
            <w:pPr>
              <w:pStyle w:val="AralkYok"/>
              <w:jc w:val="center"/>
              <w:rPr>
                <w:rFonts w:ascii="Segoe UI" w:eastAsia="Times New Roman" w:hAnsi="Segoe UI" w:cs="Segoe UI"/>
                <w:lang w:eastAsia="tr-TR"/>
              </w:rPr>
            </w:pPr>
            <w:r w:rsidRPr="00164B39">
              <w:rPr>
                <w:rFonts w:ascii="Segoe UI" w:eastAsia="Times New Roman" w:hAnsi="Segoe UI" w:cs="Segoe UI"/>
                <w:lang w:eastAsia="tr-TR"/>
              </w:rPr>
              <w:t>Başkan</w:t>
            </w:r>
          </w:p>
        </w:tc>
      </w:tr>
    </w:tbl>
    <w:p w:rsidR="00F02A7E" w:rsidRDefault="00F02A7E">
      <w:pPr>
        <w:rPr>
          <w:rFonts w:ascii="Segoe UI" w:eastAsia="Courier New" w:hAnsi="Segoe UI" w:cs="Segoe UI"/>
          <w:sz w:val="24"/>
          <w:szCs w:val="24"/>
          <w:lang w:eastAsia="tr-TR"/>
        </w:rPr>
      </w:pPr>
      <w:r>
        <w:rPr>
          <w:rFonts w:ascii="Segoe UI" w:eastAsia="Courier New" w:hAnsi="Segoe UI" w:cs="Segoe UI"/>
          <w:sz w:val="24"/>
          <w:szCs w:val="24"/>
          <w:lang w:eastAsia="tr-TR"/>
        </w:rPr>
        <w:br w:type="page"/>
      </w:r>
    </w:p>
    <w:p w:rsidR="007D3582" w:rsidRPr="00164B39" w:rsidRDefault="007D3582" w:rsidP="00A94C98">
      <w:pPr>
        <w:pStyle w:val="AralkYok"/>
        <w:spacing w:line="276" w:lineRule="auto"/>
        <w:jc w:val="both"/>
        <w:rPr>
          <w:rFonts w:ascii="Segoe UI" w:eastAsia="Courier New" w:hAnsi="Segoe UI" w:cs="Segoe UI"/>
          <w:sz w:val="24"/>
          <w:szCs w:val="24"/>
          <w:lang w:eastAsia="tr-TR"/>
        </w:rPr>
      </w:pPr>
    </w:p>
    <w:tbl>
      <w:tblPr>
        <w:tblStyle w:val="TabloKlavuzu"/>
        <w:tblpPr w:leftFromText="141" w:rightFromText="141" w:vertAnchor="page" w:horzAnchor="margin" w:tblpXSpec="center" w:tblpY="1554"/>
        <w:tblW w:w="9978" w:type="dxa"/>
        <w:shd w:val="clear" w:color="auto" w:fill="F5DFD3" w:themeFill="accent4" w:themeFillTint="33"/>
        <w:tblLayout w:type="fixed"/>
        <w:tblLook w:val="04A0" w:firstRow="1" w:lastRow="0" w:firstColumn="1" w:lastColumn="0" w:noHBand="0" w:noVBand="1"/>
      </w:tblPr>
      <w:tblGrid>
        <w:gridCol w:w="481"/>
        <w:gridCol w:w="1559"/>
        <w:gridCol w:w="2949"/>
        <w:gridCol w:w="2013"/>
        <w:gridCol w:w="2976"/>
      </w:tblGrid>
      <w:tr w:rsidR="00F02A7E" w:rsidRPr="00164B39" w:rsidTr="00F02A7E">
        <w:trPr>
          <w:trHeight w:val="397"/>
        </w:trPr>
        <w:tc>
          <w:tcPr>
            <w:tcW w:w="9978" w:type="dxa"/>
            <w:gridSpan w:val="5"/>
            <w:shd w:val="clear" w:color="auto" w:fill="E0A07B" w:themeFill="accent4" w:themeFillTint="99"/>
            <w:vAlign w:val="center"/>
          </w:tcPr>
          <w:p w:rsidR="00F02A7E" w:rsidRPr="00164B39" w:rsidRDefault="00F02A7E" w:rsidP="00F02A7E">
            <w:pPr>
              <w:pStyle w:val="AralkYok"/>
              <w:spacing w:line="276" w:lineRule="auto"/>
              <w:jc w:val="center"/>
              <w:rPr>
                <w:rFonts w:ascii="Segoe UI" w:eastAsia="Courier New" w:hAnsi="Segoe UI" w:cs="Segoe UI"/>
                <w:b/>
                <w:sz w:val="24"/>
                <w:lang w:eastAsia="tr-TR"/>
              </w:rPr>
            </w:pPr>
            <w:r w:rsidRPr="00164B39">
              <w:rPr>
                <w:rFonts w:ascii="Segoe UI" w:eastAsia="Courier New" w:hAnsi="Segoe UI" w:cs="Segoe UI"/>
                <w:b/>
                <w:sz w:val="24"/>
                <w:lang w:eastAsia="tr-TR"/>
              </w:rPr>
              <w:t>Çalışma Ziyareti Raporu</w:t>
            </w:r>
          </w:p>
        </w:tc>
      </w:tr>
      <w:tr w:rsidR="00F02A7E" w:rsidRPr="00164B39" w:rsidTr="00F02A7E">
        <w:trPr>
          <w:trHeight w:val="454"/>
        </w:trPr>
        <w:tc>
          <w:tcPr>
            <w:tcW w:w="4989" w:type="dxa"/>
            <w:gridSpan w:val="3"/>
            <w:shd w:val="clear" w:color="auto" w:fill="EBC0A7" w:themeFill="accent4" w:themeFillTint="66"/>
            <w:vAlign w:val="center"/>
          </w:tcPr>
          <w:p w:rsidR="00F02A7E" w:rsidRPr="00164B39" w:rsidRDefault="00F02A7E" w:rsidP="00F02A7E">
            <w:pPr>
              <w:rPr>
                <w:rFonts w:ascii="Segoe UI" w:hAnsi="Segoe UI" w:cs="Segoe UI"/>
              </w:rPr>
            </w:pPr>
            <w:r w:rsidRPr="00164B39">
              <w:rPr>
                <w:rFonts w:ascii="Segoe UI" w:hAnsi="Segoe UI" w:cs="Segoe UI"/>
                <w:b/>
              </w:rPr>
              <w:t>A) Yurt İçi Okul Bilgileri</w:t>
            </w:r>
          </w:p>
        </w:tc>
        <w:tc>
          <w:tcPr>
            <w:tcW w:w="4989" w:type="dxa"/>
            <w:gridSpan w:val="2"/>
            <w:shd w:val="clear" w:color="auto" w:fill="EBC0A7" w:themeFill="accent4" w:themeFillTint="66"/>
            <w:vAlign w:val="center"/>
          </w:tcPr>
          <w:p w:rsidR="00F02A7E" w:rsidRPr="00164B39" w:rsidRDefault="00F02A7E" w:rsidP="00F02A7E">
            <w:pPr>
              <w:rPr>
                <w:rFonts w:ascii="Segoe UI" w:hAnsi="Segoe UI" w:cs="Segoe UI"/>
                <w:b/>
              </w:rPr>
            </w:pPr>
            <w:r w:rsidRPr="00164B39">
              <w:rPr>
                <w:rFonts w:ascii="Segoe UI" w:hAnsi="Segoe UI" w:cs="Segoe UI"/>
                <w:b/>
              </w:rPr>
              <w:t>B) Yurt Dışı Okul Bilgileri</w:t>
            </w:r>
          </w:p>
        </w:tc>
      </w:tr>
      <w:tr w:rsidR="00F02A7E" w:rsidRPr="00164B39" w:rsidTr="00F02A7E">
        <w:trPr>
          <w:trHeight w:val="454"/>
        </w:trPr>
        <w:tc>
          <w:tcPr>
            <w:tcW w:w="2040" w:type="dxa"/>
            <w:gridSpan w:val="2"/>
            <w:shd w:val="clear" w:color="auto" w:fill="EBC0A7" w:themeFill="accent4" w:themeFillTint="66"/>
            <w:vAlign w:val="center"/>
          </w:tcPr>
          <w:p w:rsidR="00F02A7E" w:rsidRPr="00164B39" w:rsidRDefault="00F02A7E" w:rsidP="00F02A7E">
            <w:pPr>
              <w:rPr>
                <w:rFonts w:ascii="Segoe UI" w:hAnsi="Segoe UI" w:cs="Segoe UI"/>
              </w:rPr>
            </w:pPr>
            <w:r w:rsidRPr="00164B39">
              <w:rPr>
                <w:rFonts w:ascii="Segoe UI" w:hAnsi="Segoe UI" w:cs="Segoe UI"/>
              </w:rPr>
              <w:t>Okulun Adı</w:t>
            </w:r>
          </w:p>
        </w:tc>
        <w:tc>
          <w:tcPr>
            <w:tcW w:w="2949" w:type="dxa"/>
            <w:shd w:val="clear" w:color="auto" w:fill="F5DFD3" w:themeFill="accent4" w:themeFillTint="33"/>
            <w:vAlign w:val="center"/>
          </w:tcPr>
          <w:p w:rsidR="00F02A7E" w:rsidRPr="00164B39" w:rsidRDefault="00F02A7E" w:rsidP="00F02A7E">
            <w:pPr>
              <w:rPr>
                <w:rFonts w:ascii="Segoe UI" w:hAnsi="Segoe UI" w:cs="Segoe UI"/>
              </w:rPr>
            </w:pPr>
          </w:p>
        </w:tc>
        <w:tc>
          <w:tcPr>
            <w:tcW w:w="2013" w:type="dxa"/>
            <w:shd w:val="clear" w:color="auto" w:fill="EBC0A7" w:themeFill="accent4" w:themeFillTint="66"/>
            <w:vAlign w:val="center"/>
          </w:tcPr>
          <w:p w:rsidR="00F02A7E" w:rsidRPr="00164B39" w:rsidRDefault="00F02A7E" w:rsidP="00F02A7E">
            <w:pPr>
              <w:pStyle w:val="AralkYok"/>
              <w:spacing w:line="276" w:lineRule="auto"/>
              <w:rPr>
                <w:rFonts w:ascii="Segoe UI" w:eastAsia="Courier New" w:hAnsi="Segoe UI" w:cs="Segoe UI"/>
                <w:lang w:eastAsia="tr-TR"/>
              </w:rPr>
            </w:pPr>
            <w:bookmarkStart w:id="1" w:name="bookmark4"/>
            <w:r w:rsidRPr="00164B39">
              <w:rPr>
                <w:rFonts w:ascii="Segoe UI" w:eastAsia="Courier New" w:hAnsi="Segoe UI" w:cs="Segoe UI"/>
                <w:lang w:eastAsia="tr-TR"/>
              </w:rPr>
              <w:t>Ülkesi</w:t>
            </w:r>
            <w:bookmarkEnd w:id="1"/>
          </w:p>
        </w:tc>
        <w:tc>
          <w:tcPr>
            <w:tcW w:w="2976" w:type="dxa"/>
            <w:shd w:val="clear" w:color="auto" w:fill="F5DFD3" w:themeFill="accent4" w:themeFillTint="33"/>
            <w:vAlign w:val="center"/>
          </w:tcPr>
          <w:p w:rsidR="00F02A7E" w:rsidRPr="00164B39" w:rsidRDefault="00F02A7E" w:rsidP="00F02A7E">
            <w:pPr>
              <w:rPr>
                <w:rFonts w:ascii="Segoe UI" w:hAnsi="Segoe UI" w:cs="Segoe UI"/>
              </w:rPr>
            </w:pPr>
          </w:p>
        </w:tc>
      </w:tr>
      <w:tr w:rsidR="00F02A7E" w:rsidRPr="00164B39" w:rsidTr="00F02A7E">
        <w:trPr>
          <w:trHeight w:val="454"/>
        </w:trPr>
        <w:tc>
          <w:tcPr>
            <w:tcW w:w="2040" w:type="dxa"/>
            <w:gridSpan w:val="2"/>
            <w:shd w:val="clear" w:color="auto" w:fill="EBC0A7" w:themeFill="accent4" w:themeFillTint="66"/>
            <w:vAlign w:val="center"/>
          </w:tcPr>
          <w:p w:rsidR="00F02A7E" w:rsidRPr="00164B39" w:rsidRDefault="00F02A7E" w:rsidP="00F02A7E">
            <w:pPr>
              <w:rPr>
                <w:rFonts w:ascii="Segoe UI" w:hAnsi="Segoe UI" w:cs="Segoe UI"/>
              </w:rPr>
            </w:pPr>
            <w:r w:rsidRPr="00164B39">
              <w:rPr>
                <w:rFonts w:ascii="Segoe UI" w:hAnsi="Segoe UI" w:cs="Segoe UI"/>
              </w:rPr>
              <w:t xml:space="preserve">Telefon ve </w:t>
            </w:r>
          </w:p>
          <w:p w:rsidR="00F02A7E" w:rsidRPr="00164B39" w:rsidRDefault="00F02A7E" w:rsidP="00F02A7E">
            <w:pPr>
              <w:rPr>
                <w:rFonts w:ascii="Segoe UI" w:hAnsi="Segoe UI" w:cs="Segoe UI"/>
              </w:rPr>
            </w:pPr>
            <w:r w:rsidRPr="00164B39">
              <w:rPr>
                <w:rFonts w:ascii="Segoe UI" w:hAnsi="Segoe UI" w:cs="Segoe UI"/>
              </w:rPr>
              <w:t>Faks Numarası</w:t>
            </w:r>
          </w:p>
        </w:tc>
        <w:tc>
          <w:tcPr>
            <w:tcW w:w="2949" w:type="dxa"/>
            <w:shd w:val="clear" w:color="auto" w:fill="F5DFD3" w:themeFill="accent4" w:themeFillTint="33"/>
            <w:vAlign w:val="center"/>
          </w:tcPr>
          <w:p w:rsidR="00F02A7E" w:rsidRPr="00164B39" w:rsidRDefault="00F02A7E" w:rsidP="00F02A7E">
            <w:pPr>
              <w:rPr>
                <w:rFonts w:ascii="Segoe UI" w:hAnsi="Segoe UI" w:cs="Segoe UI"/>
              </w:rPr>
            </w:pPr>
          </w:p>
        </w:tc>
        <w:tc>
          <w:tcPr>
            <w:tcW w:w="2013" w:type="dxa"/>
            <w:shd w:val="clear" w:color="auto" w:fill="EBC0A7" w:themeFill="accent4" w:themeFillTint="66"/>
            <w:vAlign w:val="center"/>
          </w:tcPr>
          <w:p w:rsidR="00F02A7E" w:rsidRPr="00164B39" w:rsidRDefault="00F02A7E" w:rsidP="00F02A7E">
            <w:pPr>
              <w:pStyle w:val="AralkYok"/>
              <w:spacing w:line="276" w:lineRule="auto"/>
              <w:rPr>
                <w:rFonts w:ascii="Segoe UI" w:eastAsia="Courier New" w:hAnsi="Segoe UI" w:cs="Segoe UI"/>
                <w:lang w:eastAsia="tr-TR"/>
              </w:rPr>
            </w:pPr>
            <w:r w:rsidRPr="00164B39">
              <w:rPr>
                <w:rFonts w:ascii="Segoe UI" w:eastAsia="Courier New" w:hAnsi="Segoe UI" w:cs="Segoe UI"/>
                <w:lang w:eastAsia="tr-TR"/>
              </w:rPr>
              <w:t>Adı</w:t>
            </w:r>
          </w:p>
        </w:tc>
        <w:tc>
          <w:tcPr>
            <w:tcW w:w="2976" w:type="dxa"/>
            <w:shd w:val="clear" w:color="auto" w:fill="F5DFD3" w:themeFill="accent4" w:themeFillTint="33"/>
            <w:vAlign w:val="center"/>
          </w:tcPr>
          <w:p w:rsidR="00F02A7E" w:rsidRPr="00164B39" w:rsidRDefault="00F02A7E" w:rsidP="00F02A7E">
            <w:pPr>
              <w:rPr>
                <w:rFonts w:ascii="Segoe UI" w:hAnsi="Segoe UI" w:cs="Segoe UI"/>
              </w:rPr>
            </w:pPr>
          </w:p>
        </w:tc>
      </w:tr>
      <w:tr w:rsidR="00F02A7E" w:rsidRPr="00164B39" w:rsidTr="00F02A7E">
        <w:trPr>
          <w:trHeight w:val="454"/>
        </w:trPr>
        <w:tc>
          <w:tcPr>
            <w:tcW w:w="2040" w:type="dxa"/>
            <w:gridSpan w:val="2"/>
            <w:shd w:val="clear" w:color="auto" w:fill="EBC0A7" w:themeFill="accent4" w:themeFillTint="66"/>
            <w:vAlign w:val="center"/>
          </w:tcPr>
          <w:p w:rsidR="00F02A7E" w:rsidRPr="00164B39" w:rsidRDefault="00F02A7E" w:rsidP="00F02A7E">
            <w:pPr>
              <w:rPr>
                <w:rFonts w:ascii="Segoe UI" w:hAnsi="Segoe UI" w:cs="Segoe UI"/>
              </w:rPr>
            </w:pPr>
            <w:r w:rsidRPr="00164B39">
              <w:rPr>
                <w:rFonts w:ascii="Segoe UI" w:hAnsi="Segoe UI" w:cs="Segoe UI"/>
              </w:rPr>
              <w:t>E-Posta Adresi</w:t>
            </w:r>
          </w:p>
        </w:tc>
        <w:tc>
          <w:tcPr>
            <w:tcW w:w="2949" w:type="dxa"/>
            <w:shd w:val="clear" w:color="auto" w:fill="F5DFD3" w:themeFill="accent4" w:themeFillTint="33"/>
            <w:vAlign w:val="center"/>
          </w:tcPr>
          <w:p w:rsidR="00F02A7E" w:rsidRPr="00164B39" w:rsidRDefault="00F02A7E" w:rsidP="00F02A7E">
            <w:pPr>
              <w:rPr>
                <w:rFonts w:ascii="Segoe UI" w:hAnsi="Segoe UI" w:cs="Segoe UI"/>
              </w:rPr>
            </w:pPr>
          </w:p>
        </w:tc>
        <w:tc>
          <w:tcPr>
            <w:tcW w:w="2013" w:type="dxa"/>
            <w:shd w:val="clear" w:color="auto" w:fill="EBC0A7" w:themeFill="accent4" w:themeFillTint="66"/>
            <w:vAlign w:val="center"/>
          </w:tcPr>
          <w:p w:rsidR="00F02A7E" w:rsidRPr="00164B39" w:rsidRDefault="00F02A7E" w:rsidP="00F02A7E">
            <w:pPr>
              <w:pStyle w:val="AralkYok"/>
              <w:spacing w:line="276" w:lineRule="auto"/>
              <w:rPr>
                <w:rFonts w:ascii="Segoe UI" w:eastAsia="Courier New" w:hAnsi="Segoe UI" w:cs="Segoe UI"/>
                <w:lang w:eastAsia="tr-TR"/>
              </w:rPr>
            </w:pPr>
            <w:r w:rsidRPr="00164B39">
              <w:rPr>
                <w:rFonts w:ascii="Segoe UI" w:eastAsia="Courier New" w:hAnsi="Segoe UI" w:cs="Segoe UI"/>
                <w:lang w:eastAsia="tr-TR"/>
              </w:rPr>
              <w:t xml:space="preserve">Telefon ve </w:t>
            </w:r>
          </w:p>
          <w:p w:rsidR="00F02A7E" w:rsidRPr="00164B39" w:rsidRDefault="00F02A7E" w:rsidP="00F02A7E">
            <w:pPr>
              <w:pStyle w:val="AralkYok"/>
              <w:spacing w:line="276" w:lineRule="auto"/>
              <w:rPr>
                <w:rFonts w:ascii="Segoe UI" w:eastAsia="Courier New" w:hAnsi="Segoe UI" w:cs="Segoe UI"/>
                <w:lang w:eastAsia="tr-TR"/>
              </w:rPr>
            </w:pPr>
            <w:r w:rsidRPr="00164B39">
              <w:rPr>
                <w:rFonts w:ascii="Segoe UI" w:eastAsia="Courier New" w:hAnsi="Segoe UI" w:cs="Segoe UI"/>
                <w:lang w:eastAsia="tr-TR"/>
              </w:rPr>
              <w:t>Faks Numarası</w:t>
            </w:r>
          </w:p>
        </w:tc>
        <w:tc>
          <w:tcPr>
            <w:tcW w:w="2976" w:type="dxa"/>
            <w:shd w:val="clear" w:color="auto" w:fill="F5DFD3" w:themeFill="accent4" w:themeFillTint="33"/>
            <w:vAlign w:val="center"/>
          </w:tcPr>
          <w:p w:rsidR="00F02A7E" w:rsidRPr="00164B39" w:rsidRDefault="00F02A7E" w:rsidP="00F02A7E">
            <w:pPr>
              <w:rPr>
                <w:rFonts w:ascii="Segoe UI" w:hAnsi="Segoe UI" w:cs="Segoe UI"/>
              </w:rPr>
            </w:pPr>
          </w:p>
        </w:tc>
      </w:tr>
      <w:tr w:rsidR="00F02A7E" w:rsidRPr="00164B39" w:rsidTr="00F02A7E">
        <w:trPr>
          <w:trHeight w:val="454"/>
        </w:trPr>
        <w:tc>
          <w:tcPr>
            <w:tcW w:w="2040" w:type="dxa"/>
            <w:gridSpan w:val="2"/>
            <w:shd w:val="clear" w:color="auto" w:fill="EBC0A7" w:themeFill="accent4" w:themeFillTint="66"/>
            <w:vAlign w:val="center"/>
          </w:tcPr>
          <w:p w:rsidR="00F02A7E" w:rsidRPr="00164B39" w:rsidRDefault="00F02A7E" w:rsidP="00F02A7E">
            <w:pPr>
              <w:rPr>
                <w:rFonts w:ascii="Segoe UI" w:hAnsi="Segoe UI" w:cs="Segoe UI"/>
              </w:rPr>
            </w:pPr>
            <w:r w:rsidRPr="00164B39">
              <w:rPr>
                <w:rFonts w:ascii="Segoe UI" w:hAnsi="Segoe UI" w:cs="Segoe UI"/>
              </w:rPr>
              <w:t xml:space="preserve">Okul Yöneticisinin </w:t>
            </w:r>
          </w:p>
          <w:p w:rsidR="00F02A7E" w:rsidRPr="00164B39" w:rsidRDefault="00F02A7E" w:rsidP="00F02A7E">
            <w:pPr>
              <w:rPr>
                <w:rFonts w:ascii="Segoe UI" w:hAnsi="Segoe UI" w:cs="Segoe UI"/>
              </w:rPr>
            </w:pPr>
            <w:r w:rsidRPr="00164B39">
              <w:rPr>
                <w:rFonts w:ascii="Segoe UI" w:hAnsi="Segoe UI" w:cs="Segoe UI"/>
              </w:rPr>
              <w:t>Adı Soyadı</w:t>
            </w:r>
          </w:p>
        </w:tc>
        <w:tc>
          <w:tcPr>
            <w:tcW w:w="2949" w:type="dxa"/>
            <w:shd w:val="clear" w:color="auto" w:fill="F5DFD3" w:themeFill="accent4" w:themeFillTint="33"/>
            <w:vAlign w:val="center"/>
          </w:tcPr>
          <w:p w:rsidR="00F02A7E" w:rsidRPr="00164B39" w:rsidRDefault="00F02A7E" w:rsidP="00F02A7E">
            <w:pPr>
              <w:rPr>
                <w:rFonts w:ascii="Segoe UI" w:hAnsi="Segoe UI" w:cs="Segoe UI"/>
              </w:rPr>
            </w:pPr>
          </w:p>
        </w:tc>
        <w:tc>
          <w:tcPr>
            <w:tcW w:w="2013" w:type="dxa"/>
            <w:shd w:val="clear" w:color="auto" w:fill="EBC0A7" w:themeFill="accent4" w:themeFillTint="66"/>
            <w:vAlign w:val="center"/>
          </w:tcPr>
          <w:p w:rsidR="00F02A7E" w:rsidRPr="00164B39" w:rsidRDefault="00F02A7E" w:rsidP="00F02A7E">
            <w:pPr>
              <w:pStyle w:val="AralkYok"/>
              <w:spacing w:line="276" w:lineRule="auto"/>
              <w:rPr>
                <w:rFonts w:ascii="Segoe UI" w:eastAsia="Courier New" w:hAnsi="Segoe UI" w:cs="Segoe UI"/>
                <w:lang w:eastAsia="tr-TR"/>
              </w:rPr>
            </w:pPr>
            <w:r w:rsidRPr="00164B39">
              <w:rPr>
                <w:rFonts w:ascii="Segoe UI" w:eastAsia="Courier New" w:hAnsi="Segoe UI" w:cs="Segoe UI"/>
                <w:lang w:eastAsia="tr-TR"/>
              </w:rPr>
              <w:t>E-Posta Adresi</w:t>
            </w:r>
          </w:p>
        </w:tc>
        <w:tc>
          <w:tcPr>
            <w:tcW w:w="2976" w:type="dxa"/>
            <w:shd w:val="clear" w:color="auto" w:fill="F5DFD3" w:themeFill="accent4" w:themeFillTint="33"/>
            <w:vAlign w:val="center"/>
          </w:tcPr>
          <w:p w:rsidR="00F02A7E" w:rsidRPr="00164B39" w:rsidRDefault="00F02A7E" w:rsidP="00F02A7E">
            <w:pPr>
              <w:rPr>
                <w:rFonts w:ascii="Segoe UI" w:hAnsi="Segoe UI" w:cs="Segoe UI"/>
              </w:rPr>
            </w:pPr>
          </w:p>
        </w:tc>
      </w:tr>
      <w:tr w:rsidR="00F02A7E" w:rsidRPr="00164B39" w:rsidTr="00F02A7E">
        <w:trPr>
          <w:trHeight w:val="454"/>
        </w:trPr>
        <w:tc>
          <w:tcPr>
            <w:tcW w:w="2040" w:type="dxa"/>
            <w:gridSpan w:val="2"/>
            <w:shd w:val="clear" w:color="auto" w:fill="EBC0A7" w:themeFill="accent4" w:themeFillTint="66"/>
            <w:vAlign w:val="center"/>
          </w:tcPr>
          <w:p w:rsidR="00F02A7E" w:rsidRPr="00164B39" w:rsidRDefault="00F02A7E" w:rsidP="00F02A7E">
            <w:pPr>
              <w:rPr>
                <w:rFonts w:ascii="Segoe UI" w:hAnsi="Segoe UI" w:cs="Segoe UI"/>
              </w:rPr>
            </w:pPr>
            <w:r w:rsidRPr="00164B39">
              <w:rPr>
                <w:rFonts w:ascii="Segoe UI" w:hAnsi="Segoe UI" w:cs="Segoe UI"/>
              </w:rPr>
              <w:t>Ziyaret Tarihi ve Süresi</w:t>
            </w:r>
          </w:p>
        </w:tc>
        <w:tc>
          <w:tcPr>
            <w:tcW w:w="2949" w:type="dxa"/>
            <w:shd w:val="clear" w:color="auto" w:fill="F5DFD3" w:themeFill="accent4" w:themeFillTint="33"/>
            <w:vAlign w:val="center"/>
          </w:tcPr>
          <w:p w:rsidR="00F02A7E" w:rsidRPr="00164B39" w:rsidRDefault="00F02A7E" w:rsidP="00F02A7E">
            <w:pPr>
              <w:rPr>
                <w:rFonts w:ascii="Segoe UI" w:hAnsi="Segoe UI" w:cs="Segoe UI"/>
              </w:rPr>
            </w:pPr>
          </w:p>
        </w:tc>
        <w:tc>
          <w:tcPr>
            <w:tcW w:w="2013" w:type="dxa"/>
            <w:shd w:val="clear" w:color="auto" w:fill="EBC0A7" w:themeFill="accent4" w:themeFillTint="66"/>
            <w:vAlign w:val="center"/>
          </w:tcPr>
          <w:p w:rsidR="00F02A7E" w:rsidRPr="00164B39" w:rsidRDefault="00F02A7E" w:rsidP="00F02A7E">
            <w:pPr>
              <w:pStyle w:val="AralkYok"/>
              <w:spacing w:line="276" w:lineRule="auto"/>
              <w:rPr>
                <w:rFonts w:ascii="Segoe UI" w:eastAsia="Courier New" w:hAnsi="Segoe UI" w:cs="Segoe UI"/>
                <w:lang w:eastAsia="tr-TR"/>
              </w:rPr>
            </w:pPr>
            <w:r w:rsidRPr="00164B39">
              <w:rPr>
                <w:rFonts w:ascii="Segoe UI" w:eastAsia="Courier New" w:hAnsi="Segoe UI" w:cs="Segoe UI"/>
                <w:lang w:eastAsia="tr-TR"/>
              </w:rPr>
              <w:t xml:space="preserve">Bağlantı Kurulan Kişinin </w:t>
            </w:r>
          </w:p>
          <w:p w:rsidR="00F02A7E" w:rsidRPr="00164B39" w:rsidRDefault="00F02A7E" w:rsidP="00F02A7E">
            <w:pPr>
              <w:pStyle w:val="AralkYok"/>
              <w:spacing w:line="276" w:lineRule="auto"/>
              <w:rPr>
                <w:rFonts w:ascii="Segoe UI" w:eastAsia="Courier New" w:hAnsi="Segoe UI" w:cs="Segoe UI"/>
                <w:lang w:eastAsia="tr-TR"/>
              </w:rPr>
            </w:pPr>
            <w:r w:rsidRPr="00164B39">
              <w:rPr>
                <w:rFonts w:ascii="Segoe UI" w:eastAsia="Courier New" w:hAnsi="Segoe UI" w:cs="Segoe UI"/>
                <w:lang w:eastAsia="tr-TR"/>
              </w:rPr>
              <w:t>Adı Soyadı</w:t>
            </w:r>
          </w:p>
        </w:tc>
        <w:tc>
          <w:tcPr>
            <w:tcW w:w="2976" w:type="dxa"/>
            <w:shd w:val="clear" w:color="auto" w:fill="F5DFD3" w:themeFill="accent4" w:themeFillTint="33"/>
            <w:vAlign w:val="center"/>
          </w:tcPr>
          <w:p w:rsidR="00F02A7E" w:rsidRPr="00164B39" w:rsidRDefault="00F02A7E" w:rsidP="00F02A7E">
            <w:pPr>
              <w:rPr>
                <w:rFonts w:ascii="Segoe UI" w:hAnsi="Segoe UI" w:cs="Segoe UI"/>
              </w:rPr>
            </w:pPr>
          </w:p>
        </w:tc>
      </w:tr>
      <w:tr w:rsidR="00F02A7E" w:rsidRPr="00164B39" w:rsidTr="00F02A7E">
        <w:trPr>
          <w:trHeight w:val="569"/>
        </w:trPr>
        <w:tc>
          <w:tcPr>
            <w:tcW w:w="4989" w:type="dxa"/>
            <w:gridSpan w:val="3"/>
            <w:shd w:val="clear" w:color="auto" w:fill="EBC0A7" w:themeFill="accent4" w:themeFillTint="66"/>
          </w:tcPr>
          <w:p w:rsidR="00F02A7E" w:rsidRPr="00164B39" w:rsidRDefault="00F02A7E" w:rsidP="00F02A7E">
            <w:pPr>
              <w:rPr>
                <w:rFonts w:ascii="Segoe UI" w:hAnsi="Segoe UI" w:cs="Segoe UI"/>
              </w:rPr>
            </w:pPr>
            <w:r w:rsidRPr="00164B39">
              <w:rPr>
                <w:rFonts w:ascii="Segoe UI" w:hAnsi="Segoe UI" w:cs="Segoe UI"/>
              </w:rPr>
              <w:t>Adresi:</w:t>
            </w:r>
          </w:p>
        </w:tc>
        <w:tc>
          <w:tcPr>
            <w:tcW w:w="4989" w:type="dxa"/>
            <w:gridSpan w:val="2"/>
            <w:shd w:val="clear" w:color="auto" w:fill="EBC0A7" w:themeFill="accent4" w:themeFillTint="66"/>
          </w:tcPr>
          <w:p w:rsidR="00F02A7E" w:rsidRPr="00164B39" w:rsidRDefault="00F02A7E" w:rsidP="00F02A7E">
            <w:pPr>
              <w:rPr>
                <w:rFonts w:ascii="Segoe UI" w:hAnsi="Segoe UI" w:cs="Segoe UI"/>
              </w:rPr>
            </w:pPr>
            <w:r w:rsidRPr="00164B39">
              <w:rPr>
                <w:rFonts w:ascii="Segoe UI" w:eastAsia="Courier New" w:hAnsi="Segoe UI" w:cs="Segoe UI"/>
                <w:lang w:eastAsia="tr-TR"/>
              </w:rPr>
              <w:t>Adresi:</w:t>
            </w:r>
          </w:p>
        </w:tc>
      </w:tr>
      <w:tr w:rsidR="00F02A7E" w:rsidRPr="00164B39" w:rsidTr="00F02A7E">
        <w:trPr>
          <w:trHeight w:val="397"/>
        </w:trPr>
        <w:tc>
          <w:tcPr>
            <w:tcW w:w="9978" w:type="dxa"/>
            <w:gridSpan w:val="5"/>
            <w:shd w:val="clear" w:color="auto" w:fill="EBC0A7" w:themeFill="accent4" w:themeFillTint="66"/>
            <w:vAlign w:val="center"/>
          </w:tcPr>
          <w:p w:rsidR="00F02A7E" w:rsidRPr="00164B39" w:rsidRDefault="00F02A7E" w:rsidP="00F02A7E">
            <w:pPr>
              <w:pStyle w:val="AralkYok"/>
              <w:spacing w:line="276" w:lineRule="auto"/>
              <w:jc w:val="center"/>
              <w:rPr>
                <w:rFonts w:ascii="Segoe UI" w:eastAsia="Courier New" w:hAnsi="Segoe UI" w:cs="Segoe UI"/>
                <w:b/>
                <w:lang w:eastAsia="tr-TR"/>
              </w:rPr>
            </w:pPr>
            <w:r w:rsidRPr="00164B39">
              <w:rPr>
                <w:rFonts w:ascii="Segoe UI" w:eastAsia="Courier New" w:hAnsi="Segoe UI" w:cs="Segoe UI"/>
                <w:b/>
                <w:lang w:eastAsia="tr-TR"/>
              </w:rPr>
              <w:t>C) Faaliyete İlişkin Bilgiler</w:t>
            </w:r>
          </w:p>
        </w:tc>
      </w:tr>
      <w:tr w:rsidR="00F02A7E" w:rsidRPr="00164B39" w:rsidTr="00F02A7E">
        <w:trPr>
          <w:trHeight w:val="397"/>
        </w:trPr>
        <w:tc>
          <w:tcPr>
            <w:tcW w:w="481" w:type="dxa"/>
            <w:vMerge w:val="restart"/>
            <w:shd w:val="clear" w:color="auto" w:fill="EBC0A7" w:themeFill="accent4" w:themeFillTint="66"/>
            <w:vAlign w:val="center"/>
          </w:tcPr>
          <w:p w:rsidR="00F02A7E" w:rsidRPr="00164B39" w:rsidRDefault="00F02A7E" w:rsidP="00F02A7E">
            <w:pPr>
              <w:pStyle w:val="AralkYok"/>
              <w:numPr>
                <w:ilvl w:val="0"/>
                <w:numId w:val="2"/>
              </w:numPr>
              <w:spacing w:line="276" w:lineRule="auto"/>
              <w:ind w:left="0" w:firstLine="0"/>
              <w:jc w:val="center"/>
              <w:rPr>
                <w:rFonts w:ascii="Segoe UI" w:eastAsia="Courier New" w:hAnsi="Segoe UI" w:cs="Segoe UI"/>
                <w:sz w:val="24"/>
                <w:lang w:eastAsia="tr-TR"/>
              </w:rPr>
            </w:pPr>
          </w:p>
        </w:tc>
        <w:tc>
          <w:tcPr>
            <w:tcW w:w="9497" w:type="dxa"/>
            <w:gridSpan w:val="4"/>
            <w:shd w:val="clear" w:color="auto" w:fill="EBC0A7" w:themeFill="accent4" w:themeFillTint="66"/>
            <w:vAlign w:val="center"/>
          </w:tcPr>
          <w:p w:rsidR="00F02A7E" w:rsidRPr="00164B39" w:rsidRDefault="00F02A7E" w:rsidP="00F02A7E">
            <w:pPr>
              <w:pStyle w:val="AralkYok"/>
              <w:spacing w:line="276" w:lineRule="auto"/>
              <w:rPr>
                <w:rFonts w:ascii="Segoe UI" w:eastAsia="Courier New" w:hAnsi="Segoe UI" w:cs="Segoe UI"/>
                <w:lang w:eastAsia="tr-TR"/>
              </w:rPr>
            </w:pPr>
            <w:r w:rsidRPr="00164B39">
              <w:rPr>
                <w:rFonts w:ascii="Segoe UI" w:eastAsia="Courier New" w:hAnsi="Segoe UI" w:cs="Segoe UI"/>
                <w:lang w:eastAsia="tr-TR"/>
              </w:rPr>
              <w:t>Ziyaret sırasında gerçekleştirilen faaliyetler?</w:t>
            </w:r>
          </w:p>
        </w:tc>
      </w:tr>
      <w:tr w:rsidR="00F02A7E" w:rsidRPr="00164B39" w:rsidTr="00F02A7E">
        <w:trPr>
          <w:trHeight w:val="397"/>
        </w:trPr>
        <w:tc>
          <w:tcPr>
            <w:tcW w:w="481" w:type="dxa"/>
            <w:vMerge/>
            <w:shd w:val="clear" w:color="auto" w:fill="EBC0A7" w:themeFill="accent4" w:themeFillTint="66"/>
            <w:vAlign w:val="center"/>
          </w:tcPr>
          <w:p w:rsidR="00F02A7E" w:rsidRPr="00164B39" w:rsidRDefault="00F02A7E" w:rsidP="00F02A7E">
            <w:pPr>
              <w:pStyle w:val="AralkYok"/>
              <w:spacing w:line="276" w:lineRule="auto"/>
              <w:jc w:val="center"/>
              <w:rPr>
                <w:rFonts w:ascii="Segoe UI" w:eastAsia="Courier New" w:hAnsi="Segoe UI" w:cs="Segoe UI"/>
                <w:sz w:val="24"/>
                <w:lang w:eastAsia="tr-TR"/>
              </w:rPr>
            </w:pPr>
          </w:p>
        </w:tc>
        <w:tc>
          <w:tcPr>
            <w:tcW w:w="9497" w:type="dxa"/>
            <w:gridSpan w:val="4"/>
            <w:shd w:val="clear" w:color="auto" w:fill="F5DFD3" w:themeFill="accent4" w:themeFillTint="33"/>
            <w:vAlign w:val="center"/>
          </w:tcPr>
          <w:p w:rsidR="00F02A7E" w:rsidRPr="00164B39" w:rsidRDefault="00F02A7E" w:rsidP="00F02A7E">
            <w:pPr>
              <w:pStyle w:val="AralkYok"/>
              <w:spacing w:line="276" w:lineRule="auto"/>
              <w:rPr>
                <w:rFonts w:ascii="Segoe UI" w:eastAsia="Courier New" w:hAnsi="Segoe UI" w:cs="Segoe UI"/>
                <w:lang w:eastAsia="tr-TR"/>
              </w:rPr>
            </w:pPr>
          </w:p>
        </w:tc>
      </w:tr>
      <w:tr w:rsidR="00F02A7E" w:rsidRPr="00164B39" w:rsidTr="00F02A7E">
        <w:trPr>
          <w:trHeight w:val="397"/>
        </w:trPr>
        <w:tc>
          <w:tcPr>
            <w:tcW w:w="481" w:type="dxa"/>
            <w:vMerge w:val="restart"/>
            <w:shd w:val="clear" w:color="auto" w:fill="EBC0A7" w:themeFill="accent4" w:themeFillTint="66"/>
            <w:vAlign w:val="center"/>
          </w:tcPr>
          <w:p w:rsidR="00F02A7E" w:rsidRPr="00164B39" w:rsidRDefault="00F02A7E" w:rsidP="00F02A7E">
            <w:pPr>
              <w:pStyle w:val="AralkYok"/>
              <w:numPr>
                <w:ilvl w:val="0"/>
                <w:numId w:val="2"/>
              </w:numPr>
              <w:spacing w:line="276" w:lineRule="auto"/>
              <w:ind w:left="0" w:firstLine="0"/>
              <w:jc w:val="center"/>
              <w:rPr>
                <w:rFonts w:ascii="Segoe UI" w:eastAsia="Courier New" w:hAnsi="Segoe UI" w:cs="Segoe UI"/>
                <w:sz w:val="24"/>
                <w:lang w:eastAsia="tr-TR"/>
              </w:rPr>
            </w:pPr>
          </w:p>
        </w:tc>
        <w:tc>
          <w:tcPr>
            <w:tcW w:w="9497" w:type="dxa"/>
            <w:gridSpan w:val="4"/>
            <w:shd w:val="clear" w:color="auto" w:fill="EBC0A7" w:themeFill="accent4" w:themeFillTint="66"/>
            <w:vAlign w:val="center"/>
          </w:tcPr>
          <w:p w:rsidR="00F02A7E" w:rsidRPr="00164B39" w:rsidRDefault="00F02A7E" w:rsidP="00F02A7E">
            <w:pPr>
              <w:pStyle w:val="AralkYok"/>
              <w:spacing w:line="276" w:lineRule="auto"/>
              <w:rPr>
                <w:rFonts w:ascii="Segoe UI" w:eastAsia="Courier New" w:hAnsi="Segoe UI" w:cs="Segoe UI"/>
                <w:lang w:eastAsia="tr-TR"/>
              </w:rPr>
            </w:pPr>
            <w:r w:rsidRPr="00164B39">
              <w:rPr>
                <w:rFonts w:ascii="Segoe UI" w:eastAsia="Courier New" w:hAnsi="Segoe UI" w:cs="Segoe UI"/>
                <w:lang w:eastAsia="tr-TR"/>
              </w:rPr>
              <w:t>Ziyaret gerçekleştirilen öğretim kurumunun, en dikkat çekici uygulamaları?</w:t>
            </w:r>
          </w:p>
        </w:tc>
      </w:tr>
      <w:tr w:rsidR="00F02A7E" w:rsidRPr="00164B39" w:rsidTr="00F02A7E">
        <w:trPr>
          <w:trHeight w:val="397"/>
        </w:trPr>
        <w:tc>
          <w:tcPr>
            <w:tcW w:w="481" w:type="dxa"/>
            <w:vMerge/>
            <w:shd w:val="clear" w:color="auto" w:fill="EBC0A7" w:themeFill="accent4" w:themeFillTint="66"/>
            <w:vAlign w:val="center"/>
          </w:tcPr>
          <w:p w:rsidR="00F02A7E" w:rsidRPr="00164B39" w:rsidRDefault="00F02A7E" w:rsidP="00F02A7E">
            <w:pPr>
              <w:pStyle w:val="AralkYok"/>
              <w:spacing w:line="276" w:lineRule="auto"/>
              <w:jc w:val="center"/>
              <w:rPr>
                <w:rFonts w:ascii="Segoe UI" w:eastAsia="Courier New" w:hAnsi="Segoe UI" w:cs="Segoe UI"/>
                <w:sz w:val="24"/>
                <w:lang w:eastAsia="tr-TR"/>
              </w:rPr>
            </w:pPr>
          </w:p>
        </w:tc>
        <w:tc>
          <w:tcPr>
            <w:tcW w:w="9497" w:type="dxa"/>
            <w:gridSpan w:val="4"/>
            <w:shd w:val="clear" w:color="auto" w:fill="F5DFD3" w:themeFill="accent4" w:themeFillTint="33"/>
            <w:vAlign w:val="center"/>
          </w:tcPr>
          <w:p w:rsidR="00F02A7E" w:rsidRPr="00164B39" w:rsidRDefault="00F02A7E" w:rsidP="00F02A7E">
            <w:pPr>
              <w:pStyle w:val="AralkYok"/>
              <w:spacing w:line="276" w:lineRule="auto"/>
              <w:rPr>
                <w:rFonts w:ascii="Segoe UI" w:eastAsia="Courier New" w:hAnsi="Segoe UI" w:cs="Segoe UI"/>
                <w:lang w:eastAsia="tr-TR"/>
              </w:rPr>
            </w:pPr>
          </w:p>
        </w:tc>
      </w:tr>
      <w:tr w:rsidR="00F02A7E" w:rsidRPr="00164B39" w:rsidTr="00F02A7E">
        <w:trPr>
          <w:trHeight w:val="397"/>
        </w:trPr>
        <w:tc>
          <w:tcPr>
            <w:tcW w:w="481" w:type="dxa"/>
            <w:vMerge w:val="restart"/>
            <w:shd w:val="clear" w:color="auto" w:fill="EBC0A7" w:themeFill="accent4" w:themeFillTint="66"/>
            <w:vAlign w:val="center"/>
          </w:tcPr>
          <w:p w:rsidR="00F02A7E" w:rsidRPr="00164B39" w:rsidRDefault="00F02A7E" w:rsidP="00F02A7E">
            <w:pPr>
              <w:pStyle w:val="AralkYok"/>
              <w:numPr>
                <w:ilvl w:val="0"/>
                <w:numId w:val="2"/>
              </w:numPr>
              <w:spacing w:line="276" w:lineRule="auto"/>
              <w:ind w:left="0" w:firstLine="0"/>
              <w:jc w:val="center"/>
              <w:rPr>
                <w:rFonts w:ascii="Segoe UI" w:eastAsia="Courier New" w:hAnsi="Segoe UI" w:cs="Segoe UI"/>
                <w:sz w:val="24"/>
                <w:lang w:eastAsia="tr-TR"/>
              </w:rPr>
            </w:pPr>
          </w:p>
        </w:tc>
        <w:tc>
          <w:tcPr>
            <w:tcW w:w="9497" w:type="dxa"/>
            <w:gridSpan w:val="4"/>
            <w:shd w:val="clear" w:color="auto" w:fill="EBC0A7" w:themeFill="accent4" w:themeFillTint="66"/>
            <w:vAlign w:val="center"/>
          </w:tcPr>
          <w:p w:rsidR="00F02A7E" w:rsidRPr="00164B39" w:rsidRDefault="00F02A7E" w:rsidP="00F02A7E">
            <w:pPr>
              <w:pStyle w:val="AralkYok"/>
              <w:spacing w:line="276" w:lineRule="auto"/>
              <w:rPr>
                <w:rFonts w:ascii="Segoe UI" w:eastAsia="Courier New" w:hAnsi="Segoe UI" w:cs="Segoe UI"/>
                <w:lang w:eastAsia="tr-TR"/>
              </w:rPr>
            </w:pPr>
            <w:r w:rsidRPr="00164B39">
              <w:rPr>
                <w:rFonts w:ascii="Segoe UI" w:eastAsia="Courier New" w:hAnsi="Segoe UI" w:cs="Segoe UI"/>
                <w:lang w:eastAsia="tr-TR"/>
              </w:rPr>
              <w:t>Ziyaret sırasında okullar arasında eğitim öğretim ve sosyal etkinlikler kapsamında paylaşılan iyi örnekler?</w:t>
            </w:r>
          </w:p>
        </w:tc>
      </w:tr>
      <w:tr w:rsidR="00F02A7E" w:rsidRPr="00164B39" w:rsidTr="00F02A7E">
        <w:trPr>
          <w:trHeight w:val="397"/>
        </w:trPr>
        <w:tc>
          <w:tcPr>
            <w:tcW w:w="481" w:type="dxa"/>
            <w:vMerge/>
            <w:shd w:val="clear" w:color="auto" w:fill="EBC0A7" w:themeFill="accent4" w:themeFillTint="66"/>
            <w:vAlign w:val="center"/>
          </w:tcPr>
          <w:p w:rsidR="00F02A7E" w:rsidRPr="00164B39" w:rsidRDefault="00F02A7E" w:rsidP="00F02A7E">
            <w:pPr>
              <w:pStyle w:val="AralkYok"/>
              <w:spacing w:line="276" w:lineRule="auto"/>
              <w:jc w:val="center"/>
              <w:rPr>
                <w:rFonts w:ascii="Segoe UI" w:eastAsia="Courier New" w:hAnsi="Segoe UI" w:cs="Segoe UI"/>
                <w:sz w:val="24"/>
                <w:lang w:eastAsia="tr-TR"/>
              </w:rPr>
            </w:pPr>
          </w:p>
        </w:tc>
        <w:tc>
          <w:tcPr>
            <w:tcW w:w="9497" w:type="dxa"/>
            <w:gridSpan w:val="4"/>
            <w:shd w:val="clear" w:color="auto" w:fill="F5DFD3" w:themeFill="accent4" w:themeFillTint="33"/>
            <w:vAlign w:val="center"/>
          </w:tcPr>
          <w:p w:rsidR="00F02A7E" w:rsidRPr="00164B39" w:rsidRDefault="00F02A7E" w:rsidP="00F02A7E">
            <w:pPr>
              <w:pStyle w:val="AralkYok"/>
              <w:spacing w:line="276" w:lineRule="auto"/>
              <w:rPr>
                <w:rFonts w:ascii="Segoe UI" w:eastAsia="Courier New" w:hAnsi="Segoe UI" w:cs="Segoe UI"/>
                <w:lang w:eastAsia="tr-TR"/>
              </w:rPr>
            </w:pPr>
          </w:p>
        </w:tc>
      </w:tr>
      <w:tr w:rsidR="00F02A7E" w:rsidRPr="00164B39" w:rsidTr="00F02A7E">
        <w:trPr>
          <w:trHeight w:val="397"/>
        </w:trPr>
        <w:tc>
          <w:tcPr>
            <w:tcW w:w="481" w:type="dxa"/>
            <w:vMerge w:val="restart"/>
            <w:shd w:val="clear" w:color="auto" w:fill="EBC0A7" w:themeFill="accent4" w:themeFillTint="66"/>
            <w:vAlign w:val="center"/>
          </w:tcPr>
          <w:p w:rsidR="00F02A7E" w:rsidRPr="00164B39" w:rsidRDefault="00F02A7E" w:rsidP="00F02A7E">
            <w:pPr>
              <w:pStyle w:val="AralkYok"/>
              <w:numPr>
                <w:ilvl w:val="0"/>
                <w:numId w:val="2"/>
              </w:numPr>
              <w:spacing w:line="276" w:lineRule="auto"/>
              <w:ind w:left="0" w:firstLine="0"/>
              <w:jc w:val="center"/>
              <w:rPr>
                <w:rFonts w:ascii="Segoe UI" w:eastAsia="Courier New" w:hAnsi="Segoe UI" w:cs="Segoe UI"/>
                <w:sz w:val="24"/>
                <w:lang w:eastAsia="tr-TR"/>
              </w:rPr>
            </w:pPr>
          </w:p>
        </w:tc>
        <w:tc>
          <w:tcPr>
            <w:tcW w:w="9497" w:type="dxa"/>
            <w:gridSpan w:val="4"/>
            <w:shd w:val="clear" w:color="auto" w:fill="EBC0A7" w:themeFill="accent4" w:themeFillTint="66"/>
            <w:vAlign w:val="center"/>
          </w:tcPr>
          <w:p w:rsidR="00F02A7E" w:rsidRPr="00164B39" w:rsidRDefault="00F02A7E" w:rsidP="00F02A7E">
            <w:pPr>
              <w:pStyle w:val="AralkYok"/>
              <w:spacing w:line="276" w:lineRule="auto"/>
              <w:rPr>
                <w:rFonts w:ascii="Segoe UI" w:eastAsia="Courier New" w:hAnsi="Segoe UI" w:cs="Segoe UI"/>
                <w:lang w:eastAsia="tr-TR"/>
              </w:rPr>
            </w:pPr>
            <w:r w:rsidRPr="00164B39">
              <w:rPr>
                <w:rFonts w:ascii="Segoe UI" w:eastAsia="Courier New" w:hAnsi="Segoe UI" w:cs="Segoe UI"/>
                <w:lang w:eastAsia="tr-TR"/>
              </w:rPr>
              <w:t>Ziyaret sırasında ev sahibi ülkede yapılan tanıtım ve etkinlikler?</w:t>
            </w:r>
          </w:p>
        </w:tc>
      </w:tr>
      <w:tr w:rsidR="00F02A7E" w:rsidRPr="00164B39" w:rsidTr="00F02A7E">
        <w:trPr>
          <w:trHeight w:val="397"/>
        </w:trPr>
        <w:tc>
          <w:tcPr>
            <w:tcW w:w="481" w:type="dxa"/>
            <w:vMerge/>
            <w:shd w:val="clear" w:color="auto" w:fill="EBC0A7" w:themeFill="accent4" w:themeFillTint="66"/>
            <w:vAlign w:val="center"/>
          </w:tcPr>
          <w:p w:rsidR="00F02A7E" w:rsidRPr="00164B39" w:rsidRDefault="00F02A7E" w:rsidP="00F02A7E">
            <w:pPr>
              <w:pStyle w:val="AralkYok"/>
              <w:spacing w:line="276" w:lineRule="auto"/>
              <w:jc w:val="center"/>
              <w:rPr>
                <w:rFonts w:ascii="Segoe UI" w:eastAsia="Courier New" w:hAnsi="Segoe UI" w:cs="Segoe UI"/>
                <w:sz w:val="24"/>
                <w:lang w:eastAsia="tr-TR"/>
              </w:rPr>
            </w:pPr>
          </w:p>
        </w:tc>
        <w:tc>
          <w:tcPr>
            <w:tcW w:w="9497" w:type="dxa"/>
            <w:gridSpan w:val="4"/>
            <w:shd w:val="clear" w:color="auto" w:fill="F5DFD3" w:themeFill="accent4" w:themeFillTint="33"/>
            <w:vAlign w:val="center"/>
          </w:tcPr>
          <w:p w:rsidR="00F02A7E" w:rsidRPr="00164B39" w:rsidRDefault="00F02A7E" w:rsidP="00F02A7E">
            <w:pPr>
              <w:pStyle w:val="AralkYok"/>
              <w:spacing w:line="276" w:lineRule="auto"/>
              <w:rPr>
                <w:rFonts w:ascii="Segoe UI" w:eastAsia="Courier New" w:hAnsi="Segoe UI" w:cs="Segoe UI"/>
                <w:lang w:eastAsia="tr-TR"/>
              </w:rPr>
            </w:pPr>
          </w:p>
        </w:tc>
      </w:tr>
      <w:tr w:rsidR="00F02A7E" w:rsidRPr="00164B39" w:rsidTr="00F02A7E">
        <w:trPr>
          <w:trHeight w:val="397"/>
        </w:trPr>
        <w:tc>
          <w:tcPr>
            <w:tcW w:w="481" w:type="dxa"/>
            <w:vMerge w:val="restart"/>
            <w:shd w:val="clear" w:color="auto" w:fill="EBC0A7" w:themeFill="accent4" w:themeFillTint="66"/>
            <w:vAlign w:val="center"/>
          </w:tcPr>
          <w:p w:rsidR="00F02A7E" w:rsidRPr="00164B39" w:rsidRDefault="00F02A7E" w:rsidP="00F02A7E">
            <w:pPr>
              <w:pStyle w:val="AralkYok"/>
              <w:numPr>
                <w:ilvl w:val="0"/>
                <w:numId w:val="2"/>
              </w:numPr>
              <w:spacing w:line="276" w:lineRule="auto"/>
              <w:ind w:left="0" w:firstLine="0"/>
              <w:jc w:val="center"/>
              <w:rPr>
                <w:rFonts w:ascii="Segoe UI" w:eastAsia="Courier New" w:hAnsi="Segoe UI" w:cs="Segoe UI"/>
                <w:sz w:val="24"/>
                <w:lang w:eastAsia="tr-TR"/>
              </w:rPr>
            </w:pPr>
          </w:p>
        </w:tc>
        <w:tc>
          <w:tcPr>
            <w:tcW w:w="9497" w:type="dxa"/>
            <w:gridSpan w:val="4"/>
            <w:shd w:val="clear" w:color="auto" w:fill="EBC0A7" w:themeFill="accent4" w:themeFillTint="66"/>
            <w:vAlign w:val="center"/>
          </w:tcPr>
          <w:p w:rsidR="00F02A7E" w:rsidRPr="00164B39" w:rsidRDefault="00F02A7E" w:rsidP="00F02A7E">
            <w:pPr>
              <w:pStyle w:val="AralkYok"/>
              <w:spacing w:line="276" w:lineRule="auto"/>
              <w:rPr>
                <w:rFonts w:ascii="Segoe UI" w:eastAsia="Courier New" w:hAnsi="Segoe UI" w:cs="Segoe UI"/>
                <w:lang w:eastAsia="tr-TR"/>
              </w:rPr>
            </w:pPr>
            <w:r w:rsidRPr="00164B39">
              <w:rPr>
                <w:rFonts w:ascii="Segoe UI" w:eastAsia="Courier New" w:hAnsi="Segoe UI" w:cs="Segoe UI"/>
                <w:lang w:eastAsia="tr-TR"/>
              </w:rPr>
              <w:t>Türkiye’deki eğitim ve öğretim sistemi bağlamında yapılan sunum ve gösterilen ilgi?</w:t>
            </w:r>
          </w:p>
        </w:tc>
      </w:tr>
      <w:tr w:rsidR="00F02A7E" w:rsidRPr="00164B39" w:rsidTr="00F02A7E">
        <w:trPr>
          <w:trHeight w:val="397"/>
        </w:trPr>
        <w:tc>
          <w:tcPr>
            <w:tcW w:w="481" w:type="dxa"/>
            <w:vMerge/>
            <w:shd w:val="clear" w:color="auto" w:fill="EBC0A7" w:themeFill="accent4" w:themeFillTint="66"/>
            <w:vAlign w:val="center"/>
          </w:tcPr>
          <w:p w:rsidR="00F02A7E" w:rsidRPr="00164B39" w:rsidRDefault="00F02A7E" w:rsidP="00F02A7E">
            <w:pPr>
              <w:pStyle w:val="AralkYok"/>
              <w:spacing w:line="276" w:lineRule="auto"/>
              <w:jc w:val="center"/>
              <w:rPr>
                <w:rFonts w:ascii="Segoe UI" w:eastAsia="Courier New" w:hAnsi="Segoe UI" w:cs="Segoe UI"/>
                <w:sz w:val="24"/>
                <w:lang w:eastAsia="tr-TR"/>
              </w:rPr>
            </w:pPr>
          </w:p>
        </w:tc>
        <w:tc>
          <w:tcPr>
            <w:tcW w:w="9497" w:type="dxa"/>
            <w:gridSpan w:val="4"/>
            <w:shd w:val="clear" w:color="auto" w:fill="F5DFD3" w:themeFill="accent4" w:themeFillTint="33"/>
            <w:vAlign w:val="center"/>
          </w:tcPr>
          <w:p w:rsidR="00F02A7E" w:rsidRPr="00164B39" w:rsidRDefault="00F02A7E" w:rsidP="00F02A7E">
            <w:pPr>
              <w:pStyle w:val="AralkYok"/>
              <w:spacing w:line="276" w:lineRule="auto"/>
              <w:rPr>
                <w:rFonts w:ascii="Segoe UI" w:eastAsia="Courier New" w:hAnsi="Segoe UI" w:cs="Segoe UI"/>
                <w:lang w:eastAsia="tr-TR"/>
              </w:rPr>
            </w:pPr>
          </w:p>
        </w:tc>
      </w:tr>
      <w:tr w:rsidR="00F02A7E" w:rsidRPr="00164B39" w:rsidTr="00F02A7E">
        <w:trPr>
          <w:trHeight w:val="397"/>
        </w:trPr>
        <w:tc>
          <w:tcPr>
            <w:tcW w:w="481" w:type="dxa"/>
            <w:vMerge w:val="restart"/>
            <w:shd w:val="clear" w:color="auto" w:fill="EBC0A7" w:themeFill="accent4" w:themeFillTint="66"/>
            <w:vAlign w:val="center"/>
          </w:tcPr>
          <w:p w:rsidR="00F02A7E" w:rsidRPr="00164B39" w:rsidRDefault="00F02A7E" w:rsidP="00F02A7E">
            <w:pPr>
              <w:pStyle w:val="AralkYok"/>
              <w:numPr>
                <w:ilvl w:val="0"/>
                <w:numId w:val="2"/>
              </w:numPr>
              <w:spacing w:line="276" w:lineRule="auto"/>
              <w:ind w:left="0" w:firstLine="0"/>
              <w:jc w:val="center"/>
              <w:rPr>
                <w:rFonts w:ascii="Segoe UI" w:eastAsia="Courier New" w:hAnsi="Segoe UI" w:cs="Segoe UI"/>
                <w:sz w:val="24"/>
                <w:lang w:eastAsia="tr-TR"/>
              </w:rPr>
            </w:pPr>
          </w:p>
        </w:tc>
        <w:tc>
          <w:tcPr>
            <w:tcW w:w="9497" w:type="dxa"/>
            <w:gridSpan w:val="4"/>
            <w:shd w:val="clear" w:color="auto" w:fill="EBC0A7" w:themeFill="accent4" w:themeFillTint="66"/>
            <w:vAlign w:val="center"/>
          </w:tcPr>
          <w:p w:rsidR="00F02A7E" w:rsidRPr="00164B39" w:rsidRDefault="00F02A7E" w:rsidP="00F02A7E">
            <w:pPr>
              <w:pStyle w:val="AralkYok"/>
              <w:spacing w:line="276" w:lineRule="auto"/>
              <w:rPr>
                <w:rFonts w:ascii="Segoe UI" w:eastAsia="Courier New" w:hAnsi="Segoe UI" w:cs="Segoe UI"/>
                <w:lang w:eastAsia="tr-TR"/>
              </w:rPr>
            </w:pPr>
            <w:r w:rsidRPr="00164B39">
              <w:rPr>
                <w:rFonts w:ascii="Segoe UI" w:eastAsia="Courier New" w:hAnsi="Segoe UI" w:cs="Segoe UI"/>
                <w:lang w:eastAsia="tr-TR"/>
              </w:rPr>
              <w:t>Ziyaretin okula sağladığı farkındalık ve katma değer?</w:t>
            </w:r>
          </w:p>
        </w:tc>
      </w:tr>
      <w:tr w:rsidR="00F02A7E" w:rsidRPr="00164B39" w:rsidTr="00F02A7E">
        <w:trPr>
          <w:trHeight w:val="397"/>
        </w:trPr>
        <w:tc>
          <w:tcPr>
            <w:tcW w:w="481" w:type="dxa"/>
            <w:vMerge/>
            <w:shd w:val="clear" w:color="auto" w:fill="EBC0A7" w:themeFill="accent4" w:themeFillTint="66"/>
            <w:vAlign w:val="center"/>
          </w:tcPr>
          <w:p w:rsidR="00F02A7E" w:rsidRPr="00164B39" w:rsidRDefault="00F02A7E" w:rsidP="00F02A7E">
            <w:pPr>
              <w:pStyle w:val="AralkYok"/>
              <w:spacing w:line="276" w:lineRule="auto"/>
              <w:jc w:val="center"/>
              <w:rPr>
                <w:rFonts w:ascii="Segoe UI" w:eastAsia="Courier New" w:hAnsi="Segoe UI" w:cs="Segoe UI"/>
                <w:sz w:val="24"/>
                <w:lang w:eastAsia="tr-TR"/>
              </w:rPr>
            </w:pPr>
          </w:p>
        </w:tc>
        <w:tc>
          <w:tcPr>
            <w:tcW w:w="9497" w:type="dxa"/>
            <w:gridSpan w:val="4"/>
            <w:shd w:val="clear" w:color="auto" w:fill="F5DFD3" w:themeFill="accent4" w:themeFillTint="33"/>
            <w:vAlign w:val="center"/>
          </w:tcPr>
          <w:p w:rsidR="00F02A7E" w:rsidRPr="00164B39" w:rsidRDefault="00F02A7E" w:rsidP="00F02A7E">
            <w:pPr>
              <w:pStyle w:val="AralkYok"/>
              <w:spacing w:line="276" w:lineRule="auto"/>
              <w:rPr>
                <w:rFonts w:ascii="Segoe UI" w:eastAsia="Courier New" w:hAnsi="Segoe UI" w:cs="Segoe UI"/>
                <w:lang w:eastAsia="tr-TR"/>
              </w:rPr>
            </w:pPr>
          </w:p>
        </w:tc>
      </w:tr>
      <w:tr w:rsidR="00F02A7E" w:rsidRPr="00164B39" w:rsidTr="00F02A7E">
        <w:trPr>
          <w:trHeight w:val="397"/>
        </w:trPr>
        <w:tc>
          <w:tcPr>
            <w:tcW w:w="481" w:type="dxa"/>
            <w:vMerge w:val="restart"/>
            <w:shd w:val="clear" w:color="auto" w:fill="EBC0A7" w:themeFill="accent4" w:themeFillTint="66"/>
            <w:vAlign w:val="center"/>
          </w:tcPr>
          <w:p w:rsidR="00F02A7E" w:rsidRPr="00164B39" w:rsidRDefault="00F02A7E" w:rsidP="00F02A7E">
            <w:pPr>
              <w:pStyle w:val="AralkYok"/>
              <w:numPr>
                <w:ilvl w:val="0"/>
                <w:numId w:val="2"/>
              </w:numPr>
              <w:spacing w:line="276" w:lineRule="auto"/>
              <w:ind w:left="0" w:firstLine="0"/>
              <w:jc w:val="center"/>
              <w:rPr>
                <w:rFonts w:ascii="Segoe UI" w:eastAsia="Courier New" w:hAnsi="Segoe UI" w:cs="Segoe UI"/>
                <w:sz w:val="24"/>
                <w:lang w:eastAsia="tr-TR"/>
              </w:rPr>
            </w:pPr>
          </w:p>
        </w:tc>
        <w:tc>
          <w:tcPr>
            <w:tcW w:w="9497" w:type="dxa"/>
            <w:gridSpan w:val="4"/>
            <w:shd w:val="clear" w:color="auto" w:fill="EBC0A7" w:themeFill="accent4" w:themeFillTint="66"/>
            <w:vAlign w:val="center"/>
          </w:tcPr>
          <w:p w:rsidR="00F02A7E" w:rsidRPr="00164B39" w:rsidRDefault="00F02A7E" w:rsidP="00F02A7E">
            <w:pPr>
              <w:pStyle w:val="AralkYok"/>
              <w:spacing w:line="276" w:lineRule="auto"/>
              <w:rPr>
                <w:rFonts w:ascii="Segoe UI" w:eastAsia="Courier New" w:hAnsi="Segoe UI" w:cs="Segoe UI"/>
                <w:lang w:eastAsia="tr-TR"/>
              </w:rPr>
            </w:pPr>
            <w:r w:rsidRPr="00164B39">
              <w:rPr>
                <w:rFonts w:ascii="Segoe UI" w:eastAsia="Courier New" w:hAnsi="Segoe UI" w:cs="Segoe UI"/>
                <w:lang w:eastAsia="tr-TR"/>
              </w:rPr>
              <w:t>Söz konusu kurumun gerçekleştirdiği iyi uygulamalardan hareketle uyarlanması düşünülen iyi örnekler?</w:t>
            </w:r>
          </w:p>
        </w:tc>
      </w:tr>
      <w:tr w:rsidR="00F02A7E" w:rsidRPr="00164B39" w:rsidTr="00F02A7E">
        <w:trPr>
          <w:trHeight w:val="397"/>
        </w:trPr>
        <w:tc>
          <w:tcPr>
            <w:tcW w:w="481" w:type="dxa"/>
            <w:vMerge/>
            <w:shd w:val="clear" w:color="auto" w:fill="EBC0A7" w:themeFill="accent4" w:themeFillTint="66"/>
            <w:vAlign w:val="center"/>
          </w:tcPr>
          <w:p w:rsidR="00F02A7E" w:rsidRPr="00164B39" w:rsidRDefault="00F02A7E" w:rsidP="00F02A7E">
            <w:pPr>
              <w:pStyle w:val="AralkYok"/>
              <w:spacing w:line="276" w:lineRule="auto"/>
              <w:jc w:val="center"/>
              <w:rPr>
                <w:rFonts w:ascii="Segoe UI" w:eastAsia="Courier New" w:hAnsi="Segoe UI" w:cs="Segoe UI"/>
                <w:sz w:val="24"/>
                <w:lang w:eastAsia="tr-TR"/>
              </w:rPr>
            </w:pPr>
          </w:p>
        </w:tc>
        <w:tc>
          <w:tcPr>
            <w:tcW w:w="9497" w:type="dxa"/>
            <w:gridSpan w:val="4"/>
            <w:shd w:val="clear" w:color="auto" w:fill="F5DFD3" w:themeFill="accent4" w:themeFillTint="33"/>
            <w:vAlign w:val="center"/>
          </w:tcPr>
          <w:p w:rsidR="00F02A7E" w:rsidRPr="00164B39" w:rsidRDefault="00F02A7E" w:rsidP="00F02A7E">
            <w:pPr>
              <w:pStyle w:val="AralkYok"/>
              <w:spacing w:line="276" w:lineRule="auto"/>
              <w:rPr>
                <w:rFonts w:ascii="Segoe UI" w:eastAsia="Courier New" w:hAnsi="Segoe UI" w:cs="Segoe UI"/>
                <w:lang w:eastAsia="tr-TR"/>
              </w:rPr>
            </w:pPr>
          </w:p>
        </w:tc>
      </w:tr>
      <w:tr w:rsidR="00F02A7E" w:rsidRPr="00164B39" w:rsidTr="00F02A7E">
        <w:trPr>
          <w:trHeight w:val="397"/>
        </w:trPr>
        <w:tc>
          <w:tcPr>
            <w:tcW w:w="481" w:type="dxa"/>
            <w:vMerge w:val="restart"/>
            <w:shd w:val="clear" w:color="auto" w:fill="EBC0A7" w:themeFill="accent4" w:themeFillTint="66"/>
            <w:vAlign w:val="center"/>
          </w:tcPr>
          <w:p w:rsidR="00F02A7E" w:rsidRPr="00164B39" w:rsidRDefault="00F02A7E" w:rsidP="00F02A7E">
            <w:pPr>
              <w:pStyle w:val="AralkYok"/>
              <w:numPr>
                <w:ilvl w:val="0"/>
                <w:numId w:val="2"/>
              </w:numPr>
              <w:spacing w:line="276" w:lineRule="auto"/>
              <w:ind w:left="0" w:firstLine="0"/>
              <w:jc w:val="center"/>
              <w:rPr>
                <w:rFonts w:ascii="Segoe UI" w:eastAsia="Courier New" w:hAnsi="Segoe UI" w:cs="Segoe UI"/>
                <w:sz w:val="24"/>
                <w:lang w:eastAsia="tr-TR"/>
              </w:rPr>
            </w:pPr>
          </w:p>
        </w:tc>
        <w:tc>
          <w:tcPr>
            <w:tcW w:w="9497" w:type="dxa"/>
            <w:gridSpan w:val="4"/>
            <w:shd w:val="clear" w:color="auto" w:fill="EBC0A7" w:themeFill="accent4" w:themeFillTint="66"/>
            <w:vAlign w:val="center"/>
          </w:tcPr>
          <w:p w:rsidR="00F02A7E" w:rsidRPr="00164B39" w:rsidRDefault="00F02A7E" w:rsidP="00F02A7E">
            <w:pPr>
              <w:pStyle w:val="AralkYok"/>
              <w:spacing w:line="276" w:lineRule="auto"/>
              <w:rPr>
                <w:rFonts w:ascii="Segoe UI" w:eastAsia="Courier New" w:hAnsi="Segoe UI" w:cs="Segoe UI"/>
                <w:lang w:eastAsia="tr-TR"/>
              </w:rPr>
            </w:pPr>
            <w:r w:rsidRPr="00164B39">
              <w:rPr>
                <w:rFonts w:ascii="Segoe UI" w:eastAsia="Courier New" w:hAnsi="Segoe UI" w:cs="Segoe UI"/>
                <w:lang w:eastAsia="tr-TR"/>
              </w:rPr>
              <w:t>Ziyaretten beklenen kazanımlar, hedef ve davranışların gerçekleşme durumu?</w:t>
            </w:r>
          </w:p>
        </w:tc>
      </w:tr>
      <w:tr w:rsidR="00F02A7E" w:rsidRPr="00164B39" w:rsidTr="00F02A7E">
        <w:trPr>
          <w:trHeight w:val="397"/>
        </w:trPr>
        <w:tc>
          <w:tcPr>
            <w:tcW w:w="481" w:type="dxa"/>
            <w:vMerge/>
            <w:shd w:val="clear" w:color="auto" w:fill="EBC0A7" w:themeFill="accent4" w:themeFillTint="66"/>
            <w:vAlign w:val="center"/>
          </w:tcPr>
          <w:p w:rsidR="00F02A7E" w:rsidRPr="00164B39" w:rsidRDefault="00F02A7E" w:rsidP="00F02A7E">
            <w:pPr>
              <w:pStyle w:val="AralkYok"/>
              <w:spacing w:line="276" w:lineRule="auto"/>
              <w:jc w:val="center"/>
              <w:rPr>
                <w:rFonts w:ascii="Segoe UI" w:eastAsia="Courier New" w:hAnsi="Segoe UI" w:cs="Segoe UI"/>
                <w:sz w:val="24"/>
                <w:lang w:eastAsia="tr-TR"/>
              </w:rPr>
            </w:pPr>
          </w:p>
        </w:tc>
        <w:tc>
          <w:tcPr>
            <w:tcW w:w="9497" w:type="dxa"/>
            <w:gridSpan w:val="4"/>
            <w:shd w:val="clear" w:color="auto" w:fill="F5DFD3" w:themeFill="accent4" w:themeFillTint="33"/>
            <w:vAlign w:val="center"/>
          </w:tcPr>
          <w:p w:rsidR="00F02A7E" w:rsidRPr="00164B39" w:rsidRDefault="00F02A7E" w:rsidP="00F02A7E">
            <w:pPr>
              <w:pStyle w:val="AralkYok"/>
              <w:spacing w:line="276" w:lineRule="auto"/>
              <w:rPr>
                <w:rFonts w:ascii="Segoe UI" w:eastAsia="Courier New" w:hAnsi="Segoe UI" w:cs="Segoe UI"/>
                <w:lang w:eastAsia="tr-TR"/>
              </w:rPr>
            </w:pPr>
          </w:p>
        </w:tc>
      </w:tr>
      <w:tr w:rsidR="00F02A7E" w:rsidRPr="00164B39" w:rsidTr="00F02A7E">
        <w:trPr>
          <w:trHeight w:val="397"/>
        </w:trPr>
        <w:tc>
          <w:tcPr>
            <w:tcW w:w="481" w:type="dxa"/>
            <w:vMerge w:val="restart"/>
            <w:shd w:val="clear" w:color="auto" w:fill="EBC0A7" w:themeFill="accent4" w:themeFillTint="66"/>
            <w:vAlign w:val="center"/>
          </w:tcPr>
          <w:p w:rsidR="00F02A7E" w:rsidRPr="00164B39" w:rsidRDefault="00F02A7E" w:rsidP="00F02A7E">
            <w:pPr>
              <w:pStyle w:val="AralkYok"/>
              <w:numPr>
                <w:ilvl w:val="0"/>
                <w:numId w:val="2"/>
              </w:numPr>
              <w:spacing w:line="276" w:lineRule="auto"/>
              <w:ind w:left="0" w:firstLine="0"/>
              <w:jc w:val="center"/>
              <w:rPr>
                <w:rFonts w:ascii="Segoe UI" w:eastAsia="Courier New" w:hAnsi="Segoe UI" w:cs="Segoe UI"/>
                <w:sz w:val="24"/>
                <w:lang w:eastAsia="tr-TR"/>
              </w:rPr>
            </w:pPr>
          </w:p>
        </w:tc>
        <w:tc>
          <w:tcPr>
            <w:tcW w:w="9497" w:type="dxa"/>
            <w:gridSpan w:val="4"/>
            <w:shd w:val="clear" w:color="auto" w:fill="EBC0A7" w:themeFill="accent4" w:themeFillTint="66"/>
            <w:vAlign w:val="center"/>
          </w:tcPr>
          <w:p w:rsidR="00F02A7E" w:rsidRPr="00164B39" w:rsidRDefault="00F02A7E" w:rsidP="00F02A7E">
            <w:pPr>
              <w:pStyle w:val="AralkYok"/>
              <w:spacing w:line="276" w:lineRule="auto"/>
              <w:rPr>
                <w:rFonts w:ascii="Segoe UI" w:eastAsia="Courier New" w:hAnsi="Segoe UI" w:cs="Segoe UI"/>
                <w:lang w:eastAsia="tr-TR"/>
              </w:rPr>
            </w:pPr>
            <w:r w:rsidRPr="00164B39">
              <w:rPr>
                <w:rFonts w:ascii="Segoe UI" w:eastAsia="Courier New" w:hAnsi="Segoe UI" w:cs="Segoe UI"/>
                <w:lang w:eastAsia="tr-TR"/>
              </w:rPr>
              <w:t>Uluslararası kardeş okul projesinin daha verimli olabilmesi için öneriler?</w:t>
            </w:r>
          </w:p>
        </w:tc>
      </w:tr>
      <w:tr w:rsidR="00F02A7E" w:rsidRPr="00164B39" w:rsidTr="00F02A7E">
        <w:trPr>
          <w:trHeight w:val="397"/>
        </w:trPr>
        <w:tc>
          <w:tcPr>
            <w:tcW w:w="481" w:type="dxa"/>
            <w:vMerge/>
            <w:shd w:val="clear" w:color="auto" w:fill="EBC0A7" w:themeFill="accent4" w:themeFillTint="66"/>
            <w:vAlign w:val="center"/>
          </w:tcPr>
          <w:p w:rsidR="00F02A7E" w:rsidRPr="00164B39" w:rsidRDefault="00F02A7E" w:rsidP="00F02A7E">
            <w:pPr>
              <w:pStyle w:val="AralkYok"/>
              <w:spacing w:line="276" w:lineRule="auto"/>
              <w:jc w:val="center"/>
              <w:rPr>
                <w:rFonts w:ascii="Segoe UI" w:eastAsia="Courier New" w:hAnsi="Segoe UI" w:cs="Segoe UI"/>
                <w:sz w:val="24"/>
                <w:lang w:eastAsia="tr-TR"/>
              </w:rPr>
            </w:pPr>
          </w:p>
        </w:tc>
        <w:tc>
          <w:tcPr>
            <w:tcW w:w="9497" w:type="dxa"/>
            <w:gridSpan w:val="4"/>
            <w:shd w:val="clear" w:color="auto" w:fill="F5DFD3" w:themeFill="accent4" w:themeFillTint="33"/>
            <w:vAlign w:val="center"/>
          </w:tcPr>
          <w:p w:rsidR="00F02A7E" w:rsidRPr="00164B39" w:rsidRDefault="00F02A7E" w:rsidP="00F02A7E">
            <w:pPr>
              <w:pStyle w:val="AralkYok"/>
              <w:spacing w:line="276" w:lineRule="auto"/>
              <w:rPr>
                <w:rFonts w:ascii="Segoe UI" w:eastAsia="Courier New" w:hAnsi="Segoe UI" w:cs="Segoe UI"/>
                <w:lang w:eastAsia="tr-TR"/>
              </w:rPr>
            </w:pPr>
          </w:p>
        </w:tc>
      </w:tr>
      <w:tr w:rsidR="00F02A7E" w:rsidRPr="00164B39" w:rsidTr="00F02A7E">
        <w:trPr>
          <w:trHeight w:val="397"/>
        </w:trPr>
        <w:tc>
          <w:tcPr>
            <w:tcW w:w="481" w:type="dxa"/>
            <w:vMerge w:val="restart"/>
            <w:shd w:val="clear" w:color="auto" w:fill="EBC0A7" w:themeFill="accent4" w:themeFillTint="66"/>
            <w:vAlign w:val="center"/>
          </w:tcPr>
          <w:p w:rsidR="00F02A7E" w:rsidRPr="00164B39" w:rsidRDefault="00F02A7E" w:rsidP="00F02A7E">
            <w:pPr>
              <w:pStyle w:val="AralkYok"/>
              <w:numPr>
                <w:ilvl w:val="0"/>
                <w:numId w:val="2"/>
              </w:numPr>
              <w:spacing w:line="276" w:lineRule="auto"/>
              <w:ind w:left="0" w:firstLine="0"/>
              <w:jc w:val="center"/>
              <w:rPr>
                <w:rFonts w:ascii="Segoe UI" w:hAnsi="Segoe UI" w:cs="Segoe UI"/>
                <w:sz w:val="24"/>
              </w:rPr>
            </w:pPr>
          </w:p>
        </w:tc>
        <w:tc>
          <w:tcPr>
            <w:tcW w:w="9497" w:type="dxa"/>
            <w:gridSpan w:val="4"/>
            <w:shd w:val="clear" w:color="auto" w:fill="EBC0A7" w:themeFill="accent4" w:themeFillTint="66"/>
            <w:vAlign w:val="center"/>
          </w:tcPr>
          <w:p w:rsidR="00F02A7E" w:rsidRPr="00164B39" w:rsidRDefault="00F02A7E" w:rsidP="00F02A7E">
            <w:pPr>
              <w:pStyle w:val="AralkYok"/>
              <w:spacing w:line="276" w:lineRule="auto"/>
              <w:rPr>
                <w:rFonts w:ascii="Segoe UI" w:hAnsi="Segoe UI" w:cs="Segoe UI"/>
              </w:rPr>
            </w:pPr>
            <w:r w:rsidRPr="00164B39">
              <w:rPr>
                <w:rFonts w:ascii="Segoe UI" w:eastAsia="Courier New" w:hAnsi="Segoe UI" w:cs="Segoe UI"/>
                <w:lang w:eastAsia="tr-TR"/>
              </w:rPr>
              <w:t>Diğer düşünce ve görüşler?</w:t>
            </w:r>
          </w:p>
        </w:tc>
      </w:tr>
      <w:tr w:rsidR="00F02A7E" w:rsidRPr="00164B39" w:rsidTr="00F02A7E">
        <w:trPr>
          <w:trHeight w:val="397"/>
        </w:trPr>
        <w:tc>
          <w:tcPr>
            <w:tcW w:w="481" w:type="dxa"/>
            <w:vMerge/>
            <w:shd w:val="clear" w:color="auto" w:fill="EBC0A7" w:themeFill="accent4" w:themeFillTint="66"/>
            <w:vAlign w:val="center"/>
          </w:tcPr>
          <w:p w:rsidR="00F02A7E" w:rsidRPr="00164B39" w:rsidRDefault="00F02A7E" w:rsidP="00F02A7E">
            <w:pPr>
              <w:pStyle w:val="AralkYok"/>
              <w:spacing w:line="276" w:lineRule="auto"/>
              <w:jc w:val="center"/>
              <w:rPr>
                <w:rFonts w:ascii="Segoe UI" w:eastAsia="Courier New" w:hAnsi="Segoe UI" w:cs="Segoe UI"/>
                <w:sz w:val="24"/>
                <w:lang w:eastAsia="tr-TR"/>
              </w:rPr>
            </w:pPr>
          </w:p>
        </w:tc>
        <w:tc>
          <w:tcPr>
            <w:tcW w:w="9497" w:type="dxa"/>
            <w:gridSpan w:val="4"/>
            <w:shd w:val="clear" w:color="auto" w:fill="F5DFD3" w:themeFill="accent4" w:themeFillTint="33"/>
            <w:vAlign w:val="center"/>
          </w:tcPr>
          <w:p w:rsidR="00F02A7E" w:rsidRPr="00164B39" w:rsidRDefault="00F02A7E" w:rsidP="00F02A7E">
            <w:pPr>
              <w:pStyle w:val="AralkYok"/>
              <w:spacing w:line="276" w:lineRule="auto"/>
              <w:rPr>
                <w:rFonts w:ascii="Segoe UI" w:eastAsia="Courier New" w:hAnsi="Segoe UI" w:cs="Segoe UI"/>
                <w:lang w:eastAsia="tr-TR"/>
              </w:rPr>
            </w:pPr>
          </w:p>
        </w:tc>
      </w:tr>
    </w:tbl>
    <w:p w:rsidR="00F22FAE" w:rsidRPr="00164B39" w:rsidRDefault="00F22FAE" w:rsidP="00DF4E15">
      <w:pPr>
        <w:pStyle w:val="AralkYok"/>
        <w:spacing w:line="276" w:lineRule="auto"/>
        <w:jc w:val="both"/>
        <w:rPr>
          <w:rFonts w:ascii="Segoe UI" w:hAnsi="Segoe UI" w:cs="Segoe UI"/>
          <w:sz w:val="24"/>
          <w:szCs w:val="24"/>
        </w:rPr>
      </w:pPr>
    </w:p>
    <w:sectPr w:rsidR="00F22FAE" w:rsidRPr="00164B39" w:rsidSect="00A94C98">
      <w:headerReference w:type="even" r:id="rId10"/>
      <w:headerReference w:type="default" r:id="rId11"/>
      <w:footerReference w:type="even" r:id="rId12"/>
      <w:footerReference w:type="default" r:id="rId13"/>
      <w:headerReference w:type="first" r:id="rId14"/>
      <w:footerReference w:type="first" r:id="rId15"/>
      <w:pgSz w:w="11906" w:h="16838"/>
      <w:pgMar w:top="1134" w:right="991" w:bottom="851" w:left="1418" w:header="708" w:footer="424" w:gutter="0"/>
      <w:pgBorders w:offsetFrom="page">
        <w:top w:val="thickThinLargeGap" w:sz="48" w:space="24" w:color="auto"/>
        <w:left w:val="thickThinLargeGap" w:sz="48" w:space="24" w:color="auto"/>
        <w:bottom w:val="thinThickLargeGap" w:sz="48" w:space="24" w:color="auto"/>
        <w:right w:val="thinThickLargeGap"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74D" w:rsidRDefault="006D074D" w:rsidP="002406E6">
      <w:pPr>
        <w:spacing w:after="0" w:line="240" w:lineRule="auto"/>
      </w:pPr>
      <w:r>
        <w:separator/>
      </w:r>
    </w:p>
  </w:endnote>
  <w:endnote w:type="continuationSeparator" w:id="0">
    <w:p w:rsidR="006D074D" w:rsidRDefault="006D074D" w:rsidP="0024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D2" w:rsidRDefault="00A660D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064"/>
      <w:docPartObj>
        <w:docPartGallery w:val="Page Numbers (Bottom of Page)"/>
        <w:docPartUnique/>
      </w:docPartObj>
    </w:sdtPr>
    <w:sdtEndPr>
      <w:rPr>
        <w:sz w:val="20"/>
      </w:rPr>
    </w:sdtEndPr>
    <w:sdtContent>
      <w:sdt>
        <w:sdtPr>
          <w:id w:val="1382065"/>
          <w:docPartObj>
            <w:docPartGallery w:val="Page Numbers (Top of Page)"/>
            <w:docPartUnique/>
          </w:docPartObj>
        </w:sdtPr>
        <w:sdtEndPr>
          <w:rPr>
            <w:sz w:val="20"/>
          </w:rPr>
        </w:sdtEndPr>
        <w:sdtContent>
          <w:p w:rsidR="00A660D2" w:rsidRPr="00EC0BD7" w:rsidRDefault="00A660D2" w:rsidP="009F49E1">
            <w:pPr>
              <w:pStyle w:val="Altbilgi"/>
              <w:tabs>
                <w:tab w:val="clear" w:pos="9072"/>
                <w:tab w:val="right" w:pos="9639"/>
              </w:tabs>
              <w:ind w:right="-142"/>
              <w:jc w:val="right"/>
              <w:rPr>
                <w:sz w:val="20"/>
              </w:rPr>
            </w:pPr>
            <w:r w:rsidRPr="00EC0BD7">
              <w:rPr>
                <w:bCs/>
                <w:szCs w:val="24"/>
              </w:rPr>
              <w:fldChar w:fldCharType="begin"/>
            </w:r>
            <w:r w:rsidRPr="00EC0BD7">
              <w:rPr>
                <w:bCs/>
                <w:sz w:val="20"/>
              </w:rPr>
              <w:instrText>PAGE</w:instrText>
            </w:r>
            <w:r w:rsidRPr="00EC0BD7">
              <w:rPr>
                <w:bCs/>
                <w:szCs w:val="24"/>
              </w:rPr>
              <w:fldChar w:fldCharType="separate"/>
            </w:r>
            <w:r w:rsidR="00025FDC">
              <w:rPr>
                <w:bCs/>
                <w:noProof/>
                <w:sz w:val="20"/>
              </w:rPr>
              <w:t>1</w:t>
            </w:r>
            <w:r w:rsidRPr="00EC0BD7">
              <w:rPr>
                <w:bCs/>
                <w:szCs w:val="24"/>
              </w:rPr>
              <w:fldChar w:fldCharType="end"/>
            </w:r>
            <w:r w:rsidRPr="00EC0BD7">
              <w:rPr>
                <w:sz w:val="20"/>
              </w:rPr>
              <w:t xml:space="preserve"> / </w:t>
            </w:r>
            <w:r w:rsidRPr="00EC0BD7">
              <w:rPr>
                <w:bCs/>
                <w:szCs w:val="24"/>
              </w:rPr>
              <w:fldChar w:fldCharType="begin"/>
            </w:r>
            <w:r w:rsidRPr="00EC0BD7">
              <w:rPr>
                <w:bCs/>
                <w:sz w:val="20"/>
              </w:rPr>
              <w:instrText>NUMPAGES</w:instrText>
            </w:r>
            <w:r w:rsidRPr="00EC0BD7">
              <w:rPr>
                <w:bCs/>
                <w:szCs w:val="24"/>
              </w:rPr>
              <w:fldChar w:fldCharType="separate"/>
            </w:r>
            <w:r w:rsidR="00025FDC">
              <w:rPr>
                <w:bCs/>
                <w:noProof/>
                <w:sz w:val="20"/>
              </w:rPr>
              <w:t>11</w:t>
            </w:r>
            <w:r w:rsidRPr="00EC0BD7">
              <w:rPr>
                <w:bCs/>
                <w:szCs w:val="24"/>
              </w:rPr>
              <w:fldChar w:fldCharType="end"/>
            </w:r>
          </w:p>
        </w:sdtContent>
      </w:sdt>
    </w:sdtContent>
  </w:sdt>
  <w:p w:rsidR="00A660D2" w:rsidRDefault="00A660D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D2" w:rsidRDefault="00A660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74D" w:rsidRDefault="006D074D" w:rsidP="002406E6">
      <w:pPr>
        <w:spacing w:after="0" w:line="240" w:lineRule="auto"/>
      </w:pPr>
      <w:r>
        <w:separator/>
      </w:r>
    </w:p>
  </w:footnote>
  <w:footnote w:type="continuationSeparator" w:id="0">
    <w:p w:rsidR="006D074D" w:rsidRDefault="006D074D" w:rsidP="00240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D2" w:rsidRDefault="00A660D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D2" w:rsidRDefault="00A660D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D2" w:rsidRDefault="00A660D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580"/>
    <w:multiLevelType w:val="hybridMultilevel"/>
    <w:tmpl w:val="03424E9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116C09DA"/>
    <w:multiLevelType w:val="hybridMultilevel"/>
    <w:tmpl w:val="4B94E6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527F0E"/>
    <w:multiLevelType w:val="hybridMultilevel"/>
    <w:tmpl w:val="BB0C3E5C"/>
    <w:lvl w:ilvl="0" w:tplc="A80A2668">
      <w:start w:val="1"/>
      <w:numFmt w:val="decimal"/>
      <w:lvlText w:val="%1."/>
      <w:lvlJc w:val="left"/>
      <w:pPr>
        <w:ind w:left="1156" w:hanging="360"/>
      </w:pPr>
      <w:rPr>
        <w:b w:val="0"/>
        <w:i w:val="0"/>
      </w:rPr>
    </w:lvl>
    <w:lvl w:ilvl="1" w:tplc="041F0019" w:tentative="1">
      <w:start w:val="1"/>
      <w:numFmt w:val="lowerLetter"/>
      <w:lvlText w:val="%2."/>
      <w:lvlJc w:val="left"/>
      <w:pPr>
        <w:ind w:left="1876" w:hanging="360"/>
      </w:pPr>
    </w:lvl>
    <w:lvl w:ilvl="2" w:tplc="041F001B" w:tentative="1">
      <w:start w:val="1"/>
      <w:numFmt w:val="lowerRoman"/>
      <w:lvlText w:val="%3."/>
      <w:lvlJc w:val="right"/>
      <w:pPr>
        <w:ind w:left="2596" w:hanging="180"/>
      </w:pPr>
    </w:lvl>
    <w:lvl w:ilvl="3" w:tplc="041F000F" w:tentative="1">
      <w:start w:val="1"/>
      <w:numFmt w:val="decimal"/>
      <w:lvlText w:val="%4."/>
      <w:lvlJc w:val="left"/>
      <w:pPr>
        <w:ind w:left="3316" w:hanging="360"/>
      </w:pPr>
    </w:lvl>
    <w:lvl w:ilvl="4" w:tplc="041F0019" w:tentative="1">
      <w:start w:val="1"/>
      <w:numFmt w:val="lowerLetter"/>
      <w:lvlText w:val="%5."/>
      <w:lvlJc w:val="left"/>
      <w:pPr>
        <w:ind w:left="4036" w:hanging="360"/>
      </w:pPr>
    </w:lvl>
    <w:lvl w:ilvl="5" w:tplc="041F001B" w:tentative="1">
      <w:start w:val="1"/>
      <w:numFmt w:val="lowerRoman"/>
      <w:lvlText w:val="%6."/>
      <w:lvlJc w:val="right"/>
      <w:pPr>
        <w:ind w:left="4756" w:hanging="180"/>
      </w:pPr>
    </w:lvl>
    <w:lvl w:ilvl="6" w:tplc="041F000F" w:tentative="1">
      <w:start w:val="1"/>
      <w:numFmt w:val="decimal"/>
      <w:lvlText w:val="%7."/>
      <w:lvlJc w:val="left"/>
      <w:pPr>
        <w:ind w:left="5476" w:hanging="360"/>
      </w:pPr>
    </w:lvl>
    <w:lvl w:ilvl="7" w:tplc="041F0019" w:tentative="1">
      <w:start w:val="1"/>
      <w:numFmt w:val="lowerLetter"/>
      <w:lvlText w:val="%8."/>
      <w:lvlJc w:val="left"/>
      <w:pPr>
        <w:ind w:left="6196" w:hanging="360"/>
      </w:pPr>
    </w:lvl>
    <w:lvl w:ilvl="8" w:tplc="041F001B" w:tentative="1">
      <w:start w:val="1"/>
      <w:numFmt w:val="lowerRoman"/>
      <w:lvlText w:val="%9."/>
      <w:lvlJc w:val="right"/>
      <w:pPr>
        <w:ind w:left="6916" w:hanging="180"/>
      </w:pPr>
    </w:lvl>
  </w:abstractNum>
  <w:abstractNum w:abstractNumId="3">
    <w:nsid w:val="18F10F18"/>
    <w:multiLevelType w:val="hybridMultilevel"/>
    <w:tmpl w:val="07DE0DE8"/>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nsid w:val="1A58552F"/>
    <w:multiLevelType w:val="hybridMultilevel"/>
    <w:tmpl w:val="787CAD40"/>
    <w:lvl w:ilvl="0" w:tplc="041F0011">
      <w:start w:val="1"/>
      <w:numFmt w:val="decimal"/>
      <w:lvlText w:val="%1)"/>
      <w:lvlJc w:val="left"/>
      <w:pPr>
        <w:ind w:left="720" w:hanging="360"/>
      </w:pPr>
    </w:lvl>
    <w:lvl w:ilvl="1" w:tplc="041F0019">
      <w:start w:val="1"/>
      <w:numFmt w:val="lowerLetter"/>
      <w:lvlText w:val="%2."/>
      <w:lvlJc w:val="left"/>
      <w:pPr>
        <w:ind w:left="1211"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3C53C8"/>
    <w:multiLevelType w:val="hybridMultilevel"/>
    <w:tmpl w:val="B0145A2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nsid w:val="201215A9"/>
    <w:multiLevelType w:val="hybridMultilevel"/>
    <w:tmpl w:val="7304D3F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
    <w:nsid w:val="21AB4A2D"/>
    <w:multiLevelType w:val="hybridMultilevel"/>
    <w:tmpl w:val="E6D65A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024C60"/>
    <w:multiLevelType w:val="hybridMultilevel"/>
    <w:tmpl w:val="BFB8835A"/>
    <w:lvl w:ilvl="0" w:tplc="8E20E598">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B33B8E"/>
    <w:multiLevelType w:val="hybridMultilevel"/>
    <w:tmpl w:val="8F0A0FC2"/>
    <w:lvl w:ilvl="0" w:tplc="F262381A">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50869A3"/>
    <w:multiLevelType w:val="hybridMultilevel"/>
    <w:tmpl w:val="3B2ED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741023"/>
    <w:multiLevelType w:val="hybridMultilevel"/>
    <w:tmpl w:val="805CAB7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D370F1"/>
    <w:multiLevelType w:val="hybridMultilevel"/>
    <w:tmpl w:val="07DE0DE8"/>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nsid w:val="2C1D06E5"/>
    <w:multiLevelType w:val="hybridMultilevel"/>
    <w:tmpl w:val="4C06E3F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C40533"/>
    <w:multiLevelType w:val="hybridMultilevel"/>
    <w:tmpl w:val="35241E88"/>
    <w:lvl w:ilvl="0" w:tplc="041F0001">
      <w:start w:val="1"/>
      <w:numFmt w:val="bullet"/>
      <w:lvlText w:val=""/>
      <w:lvlJc w:val="left"/>
      <w:pPr>
        <w:ind w:left="1146" w:hanging="360"/>
      </w:pPr>
      <w:rPr>
        <w:rFonts w:ascii="Symbol" w:hAnsi="Symbol" w:hint="default"/>
      </w:rPr>
    </w:lvl>
    <w:lvl w:ilvl="1" w:tplc="041F0003">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5">
    <w:nsid w:val="363E1727"/>
    <w:multiLevelType w:val="hybridMultilevel"/>
    <w:tmpl w:val="1CAAEAFC"/>
    <w:lvl w:ilvl="0" w:tplc="7BA26BC4">
      <w:start w:val="1"/>
      <w:numFmt w:val="decimal"/>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1804AB"/>
    <w:multiLevelType w:val="hybridMultilevel"/>
    <w:tmpl w:val="B900C824"/>
    <w:lvl w:ilvl="0" w:tplc="B9E29142">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06646F2"/>
    <w:multiLevelType w:val="hybridMultilevel"/>
    <w:tmpl w:val="31865EA2"/>
    <w:lvl w:ilvl="0" w:tplc="F0F6A7B0">
      <w:start w:val="1"/>
      <w:numFmt w:val="decimal"/>
      <w:lvlText w:val="%1."/>
      <w:lvlJc w:val="left"/>
      <w:pPr>
        <w:ind w:left="720" w:hanging="360"/>
      </w:pPr>
      <w:rPr>
        <w:b w:val="0"/>
        <w:color w:val="auto"/>
      </w:rPr>
    </w:lvl>
    <w:lvl w:ilvl="1" w:tplc="3B3E0E30">
      <w:start w:val="1"/>
      <w:numFmt w:val="decimal"/>
      <w:lvlText w:val="%2)"/>
      <w:lvlJc w:val="left"/>
      <w:pPr>
        <w:ind w:left="1790" w:hanging="71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28823B2"/>
    <w:multiLevelType w:val="hybridMultilevel"/>
    <w:tmpl w:val="26F4C33E"/>
    <w:lvl w:ilvl="0" w:tplc="B9E29142">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3892D56"/>
    <w:multiLevelType w:val="hybridMultilevel"/>
    <w:tmpl w:val="519A115E"/>
    <w:lvl w:ilvl="0" w:tplc="A3406B4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nsid w:val="47217DE8"/>
    <w:multiLevelType w:val="hybridMultilevel"/>
    <w:tmpl w:val="2854A37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1">
    <w:nsid w:val="4E67032C"/>
    <w:multiLevelType w:val="hybridMultilevel"/>
    <w:tmpl w:val="CC02E0F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2">
    <w:nsid w:val="53505BBF"/>
    <w:multiLevelType w:val="hybridMultilevel"/>
    <w:tmpl w:val="DAA457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2761556"/>
    <w:multiLevelType w:val="hybridMultilevel"/>
    <w:tmpl w:val="BDCCC714"/>
    <w:lvl w:ilvl="0" w:tplc="C4DCA7A4">
      <w:start w:val="1"/>
      <w:numFmt w:val="decimal"/>
      <w:lvlText w:val="%1."/>
      <w:lvlJc w:val="left"/>
      <w:pPr>
        <w:ind w:left="720" w:hanging="360"/>
      </w:pPr>
      <w:rPr>
        <w:b w:val="0"/>
        <w:color w:val="auto"/>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51F2FDF"/>
    <w:multiLevelType w:val="hybridMultilevel"/>
    <w:tmpl w:val="BDCCC714"/>
    <w:lvl w:ilvl="0" w:tplc="C4DCA7A4">
      <w:start w:val="1"/>
      <w:numFmt w:val="decimal"/>
      <w:lvlText w:val="%1."/>
      <w:lvlJc w:val="left"/>
      <w:pPr>
        <w:ind w:left="720" w:hanging="360"/>
      </w:pPr>
      <w:rPr>
        <w:b w:val="0"/>
        <w:color w:val="auto"/>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BE925D1"/>
    <w:multiLevelType w:val="hybridMultilevel"/>
    <w:tmpl w:val="DD6E7AE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6">
    <w:nsid w:val="6CEC71EF"/>
    <w:multiLevelType w:val="hybridMultilevel"/>
    <w:tmpl w:val="06765442"/>
    <w:lvl w:ilvl="0" w:tplc="9236AF2E">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AFA1B74"/>
    <w:multiLevelType w:val="hybridMultilevel"/>
    <w:tmpl w:val="DCFEADA2"/>
    <w:lvl w:ilvl="0" w:tplc="BA6A20C0">
      <w:start w:val="1"/>
      <w:numFmt w:val="bullet"/>
      <w:lvlText w:val=""/>
      <w:lvlJc w:val="left"/>
      <w:pPr>
        <w:ind w:left="1146" w:hanging="360"/>
      </w:pPr>
      <w:rPr>
        <w:rFonts w:ascii="Symbol" w:hAnsi="Symbol" w:hint="default"/>
        <w:b w:val="0"/>
        <w:color w:val="auto"/>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13"/>
  </w:num>
  <w:num w:numId="2">
    <w:abstractNumId w:val="4"/>
  </w:num>
  <w:num w:numId="3">
    <w:abstractNumId w:val="12"/>
  </w:num>
  <w:num w:numId="4">
    <w:abstractNumId w:val="19"/>
  </w:num>
  <w:num w:numId="5">
    <w:abstractNumId w:val="7"/>
  </w:num>
  <w:num w:numId="6">
    <w:abstractNumId w:val="3"/>
  </w:num>
  <w:num w:numId="7">
    <w:abstractNumId w:val="8"/>
  </w:num>
  <w:num w:numId="8">
    <w:abstractNumId w:val="9"/>
  </w:num>
  <w:num w:numId="9">
    <w:abstractNumId w:val="17"/>
  </w:num>
  <w:num w:numId="10">
    <w:abstractNumId w:val="11"/>
  </w:num>
  <w:num w:numId="11">
    <w:abstractNumId w:val="23"/>
  </w:num>
  <w:num w:numId="12">
    <w:abstractNumId w:val="18"/>
  </w:num>
  <w:num w:numId="13">
    <w:abstractNumId w:val="26"/>
  </w:num>
  <w:num w:numId="14">
    <w:abstractNumId w:val="1"/>
  </w:num>
  <w:num w:numId="15">
    <w:abstractNumId w:val="2"/>
  </w:num>
  <w:num w:numId="16">
    <w:abstractNumId w:val="10"/>
  </w:num>
  <w:num w:numId="17">
    <w:abstractNumId w:val="15"/>
  </w:num>
  <w:num w:numId="18">
    <w:abstractNumId w:val="20"/>
  </w:num>
  <w:num w:numId="19">
    <w:abstractNumId w:val="27"/>
  </w:num>
  <w:num w:numId="20">
    <w:abstractNumId w:val="5"/>
  </w:num>
  <w:num w:numId="21">
    <w:abstractNumId w:val="14"/>
  </w:num>
  <w:num w:numId="22">
    <w:abstractNumId w:val="22"/>
  </w:num>
  <w:num w:numId="23">
    <w:abstractNumId w:val="25"/>
  </w:num>
  <w:num w:numId="24">
    <w:abstractNumId w:val="0"/>
  </w:num>
  <w:num w:numId="25">
    <w:abstractNumId w:val="6"/>
  </w:num>
  <w:num w:numId="26">
    <w:abstractNumId w:val="21"/>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33"/>
    <w:rsid w:val="000034E5"/>
    <w:rsid w:val="00011EB4"/>
    <w:rsid w:val="00024570"/>
    <w:rsid w:val="00025FDC"/>
    <w:rsid w:val="00026429"/>
    <w:rsid w:val="000266CD"/>
    <w:rsid w:val="00031F12"/>
    <w:rsid w:val="00034445"/>
    <w:rsid w:val="00035D4D"/>
    <w:rsid w:val="00043616"/>
    <w:rsid w:val="00045B30"/>
    <w:rsid w:val="000468AB"/>
    <w:rsid w:val="00072654"/>
    <w:rsid w:val="00083A7A"/>
    <w:rsid w:val="00095F70"/>
    <w:rsid w:val="000A3810"/>
    <w:rsid w:val="000B2D70"/>
    <w:rsid w:val="000C0D94"/>
    <w:rsid w:val="000D73FA"/>
    <w:rsid w:val="000D782A"/>
    <w:rsid w:val="000E1EFB"/>
    <w:rsid w:val="000F5812"/>
    <w:rsid w:val="00100484"/>
    <w:rsid w:val="00120FFA"/>
    <w:rsid w:val="00136E62"/>
    <w:rsid w:val="00137F04"/>
    <w:rsid w:val="0014537E"/>
    <w:rsid w:val="00152BEC"/>
    <w:rsid w:val="00164B39"/>
    <w:rsid w:val="00197E65"/>
    <w:rsid w:val="001B003B"/>
    <w:rsid w:val="001C0B26"/>
    <w:rsid w:val="001D3FCA"/>
    <w:rsid w:val="001E0D83"/>
    <w:rsid w:val="001E16D9"/>
    <w:rsid w:val="002059F2"/>
    <w:rsid w:val="00212895"/>
    <w:rsid w:val="00214733"/>
    <w:rsid w:val="002238E5"/>
    <w:rsid w:val="002406E6"/>
    <w:rsid w:val="002539FE"/>
    <w:rsid w:val="002731B7"/>
    <w:rsid w:val="002A2469"/>
    <w:rsid w:val="002A3156"/>
    <w:rsid w:val="002B1DAF"/>
    <w:rsid w:val="002B3DA4"/>
    <w:rsid w:val="002B62B1"/>
    <w:rsid w:val="002C387B"/>
    <w:rsid w:val="002C4B12"/>
    <w:rsid w:val="002E2621"/>
    <w:rsid w:val="0030100B"/>
    <w:rsid w:val="00307531"/>
    <w:rsid w:val="0031346A"/>
    <w:rsid w:val="00316604"/>
    <w:rsid w:val="0034200F"/>
    <w:rsid w:val="00342F72"/>
    <w:rsid w:val="00351FA3"/>
    <w:rsid w:val="00357977"/>
    <w:rsid w:val="00392BA8"/>
    <w:rsid w:val="003A21EE"/>
    <w:rsid w:val="003A5720"/>
    <w:rsid w:val="003B31C7"/>
    <w:rsid w:val="003F1266"/>
    <w:rsid w:val="003F71FF"/>
    <w:rsid w:val="00422560"/>
    <w:rsid w:val="00427DF4"/>
    <w:rsid w:val="00443073"/>
    <w:rsid w:val="00451A4B"/>
    <w:rsid w:val="004521A4"/>
    <w:rsid w:val="004629FF"/>
    <w:rsid w:val="004643E8"/>
    <w:rsid w:val="00464995"/>
    <w:rsid w:val="00464F05"/>
    <w:rsid w:val="00480928"/>
    <w:rsid w:val="00482770"/>
    <w:rsid w:val="004849BD"/>
    <w:rsid w:val="004B3406"/>
    <w:rsid w:val="004E63C4"/>
    <w:rsid w:val="00501E7C"/>
    <w:rsid w:val="005247D1"/>
    <w:rsid w:val="0052545B"/>
    <w:rsid w:val="00555757"/>
    <w:rsid w:val="005619C8"/>
    <w:rsid w:val="00581AC8"/>
    <w:rsid w:val="005A6BC9"/>
    <w:rsid w:val="005B36AD"/>
    <w:rsid w:val="005C1EA2"/>
    <w:rsid w:val="005C4C9F"/>
    <w:rsid w:val="005E69F6"/>
    <w:rsid w:val="006038C9"/>
    <w:rsid w:val="00612853"/>
    <w:rsid w:val="00613AB6"/>
    <w:rsid w:val="00622605"/>
    <w:rsid w:val="00623808"/>
    <w:rsid w:val="006648F7"/>
    <w:rsid w:val="006671C5"/>
    <w:rsid w:val="00677D08"/>
    <w:rsid w:val="00681159"/>
    <w:rsid w:val="00685EC8"/>
    <w:rsid w:val="006876FC"/>
    <w:rsid w:val="006A0E65"/>
    <w:rsid w:val="006B1108"/>
    <w:rsid w:val="006D074D"/>
    <w:rsid w:val="006D7862"/>
    <w:rsid w:val="006E1B56"/>
    <w:rsid w:val="006E476D"/>
    <w:rsid w:val="006F67BC"/>
    <w:rsid w:val="007138EE"/>
    <w:rsid w:val="007551A2"/>
    <w:rsid w:val="00757651"/>
    <w:rsid w:val="00785043"/>
    <w:rsid w:val="00794D91"/>
    <w:rsid w:val="007A7A79"/>
    <w:rsid w:val="007B18DC"/>
    <w:rsid w:val="007B328C"/>
    <w:rsid w:val="007B4DC3"/>
    <w:rsid w:val="007C02B2"/>
    <w:rsid w:val="007C3364"/>
    <w:rsid w:val="007C3875"/>
    <w:rsid w:val="007D3582"/>
    <w:rsid w:val="007D5ACF"/>
    <w:rsid w:val="007E1941"/>
    <w:rsid w:val="007E6BDC"/>
    <w:rsid w:val="007E6ECD"/>
    <w:rsid w:val="007F03C5"/>
    <w:rsid w:val="007F0C59"/>
    <w:rsid w:val="007F189D"/>
    <w:rsid w:val="007F324C"/>
    <w:rsid w:val="00807C77"/>
    <w:rsid w:val="00817157"/>
    <w:rsid w:val="00817A7C"/>
    <w:rsid w:val="00821919"/>
    <w:rsid w:val="008307A2"/>
    <w:rsid w:val="008437BF"/>
    <w:rsid w:val="008475A2"/>
    <w:rsid w:val="008538A7"/>
    <w:rsid w:val="0086504D"/>
    <w:rsid w:val="0087219C"/>
    <w:rsid w:val="008A5DF3"/>
    <w:rsid w:val="008B45C4"/>
    <w:rsid w:val="008C7A0E"/>
    <w:rsid w:val="008D1847"/>
    <w:rsid w:val="008E4CD0"/>
    <w:rsid w:val="008F0927"/>
    <w:rsid w:val="008F3996"/>
    <w:rsid w:val="009053F8"/>
    <w:rsid w:val="009130F1"/>
    <w:rsid w:val="00915750"/>
    <w:rsid w:val="009177C8"/>
    <w:rsid w:val="009362AD"/>
    <w:rsid w:val="00954873"/>
    <w:rsid w:val="00965B43"/>
    <w:rsid w:val="00966568"/>
    <w:rsid w:val="009724EA"/>
    <w:rsid w:val="00976E67"/>
    <w:rsid w:val="009877C9"/>
    <w:rsid w:val="009915AF"/>
    <w:rsid w:val="009B3329"/>
    <w:rsid w:val="009B59EB"/>
    <w:rsid w:val="009B73B5"/>
    <w:rsid w:val="009C372B"/>
    <w:rsid w:val="009C5215"/>
    <w:rsid w:val="009D2AED"/>
    <w:rsid w:val="009E01B2"/>
    <w:rsid w:val="009F3A55"/>
    <w:rsid w:val="009F49E1"/>
    <w:rsid w:val="00A01F19"/>
    <w:rsid w:val="00A0499E"/>
    <w:rsid w:val="00A07851"/>
    <w:rsid w:val="00A408A4"/>
    <w:rsid w:val="00A52A3E"/>
    <w:rsid w:val="00A54E35"/>
    <w:rsid w:val="00A61887"/>
    <w:rsid w:val="00A660D2"/>
    <w:rsid w:val="00A80E7E"/>
    <w:rsid w:val="00A864A9"/>
    <w:rsid w:val="00A94C98"/>
    <w:rsid w:val="00AD0FED"/>
    <w:rsid w:val="00AD5DAE"/>
    <w:rsid w:val="00AE0C91"/>
    <w:rsid w:val="00AF1393"/>
    <w:rsid w:val="00AF2B8E"/>
    <w:rsid w:val="00B00D3B"/>
    <w:rsid w:val="00B024E6"/>
    <w:rsid w:val="00B047B4"/>
    <w:rsid w:val="00B116E0"/>
    <w:rsid w:val="00B25088"/>
    <w:rsid w:val="00B32AB6"/>
    <w:rsid w:val="00B361E9"/>
    <w:rsid w:val="00B42FBC"/>
    <w:rsid w:val="00B74561"/>
    <w:rsid w:val="00B827DA"/>
    <w:rsid w:val="00B8318C"/>
    <w:rsid w:val="00B831A8"/>
    <w:rsid w:val="00BA02A7"/>
    <w:rsid w:val="00BA0977"/>
    <w:rsid w:val="00BA656F"/>
    <w:rsid w:val="00BB0DAA"/>
    <w:rsid w:val="00BB324D"/>
    <w:rsid w:val="00BB4FE9"/>
    <w:rsid w:val="00BC5E84"/>
    <w:rsid w:val="00BD3AEA"/>
    <w:rsid w:val="00BF0F89"/>
    <w:rsid w:val="00BF2362"/>
    <w:rsid w:val="00BF7D46"/>
    <w:rsid w:val="00C30689"/>
    <w:rsid w:val="00C36DE5"/>
    <w:rsid w:val="00C42DD7"/>
    <w:rsid w:val="00C70150"/>
    <w:rsid w:val="00C7564C"/>
    <w:rsid w:val="00CA3533"/>
    <w:rsid w:val="00CA3A13"/>
    <w:rsid w:val="00CB1E93"/>
    <w:rsid w:val="00CC2895"/>
    <w:rsid w:val="00CC2F6C"/>
    <w:rsid w:val="00CC4E0B"/>
    <w:rsid w:val="00CD2EFF"/>
    <w:rsid w:val="00CE1909"/>
    <w:rsid w:val="00CF2D38"/>
    <w:rsid w:val="00CF59EF"/>
    <w:rsid w:val="00D1425D"/>
    <w:rsid w:val="00D16874"/>
    <w:rsid w:val="00D203DD"/>
    <w:rsid w:val="00D31A70"/>
    <w:rsid w:val="00D33B1C"/>
    <w:rsid w:val="00D53712"/>
    <w:rsid w:val="00D5444B"/>
    <w:rsid w:val="00D56FD7"/>
    <w:rsid w:val="00D7047A"/>
    <w:rsid w:val="00D7190D"/>
    <w:rsid w:val="00D81F7A"/>
    <w:rsid w:val="00D83654"/>
    <w:rsid w:val="00D96F79"/>
    <w:rsid w:val="00DA02C0"/>
    <w:rsid w:val="00DA2E57"/>
    <w:rsid w:val="00DA3E43"/>
    <w:rsid w:val="00DB5426"/>
    <w:rsid w:val="00DB7EA6"/>
    <w:rsid w:val="00DD50EC"/>
    <w:rsid w:val="00DD78E6"/>
    <w:rsid w:val="00DD7F93"/>
    <w:rsid w:val="00DF14E6"/>
    <w:rsid w:val="00DF228F"/>
    <w:rsid w:val="00DF4E15"/>
    <w:rsid w:val="00E0483A"/>
    <w:rsid w:val="00E11E41"/>
    <w:rsid w:val="00E362D0"/>
    <w:rsid w:val="00E40B1E"/>
    <w:rsid w:val="00E428AA"/>
    <w:rsid w:val="00E4426A"/>
    <w:rsid w:val="00E46012"/>
    <w:rsid w:val="00E614E2"/>
    <w:rsid w:val="00E87EDC"/>
    <w:rsid w:val="00E906FE"/>
    <w:rsid w:val="00EA02E8"/>
    <w:rsid w:val="00EC0BD7"/>
    <w:rsid w:val="00ED0D26"/>
    <w:rsid w:val="00ED3AAE"/>
    <w:rsid w:val="00EE5031"/>
    <w:rsid w:val="00F02A7E"/>
    <w:rsid w:val="00F04D00"/>
    <w:rsid w:val="00F21C06"/>
    <w:rsid w:val="00F22FAE"/>
    <w:rsid w:val="00F3495F"/>
    <w:rsid w:val="00F365A9"/>
    <w:rsid w:val="00F36D67"/>
    <w:rsid w:val="00F506AD"/>
    <w:rsid w:val="00F54E82"/>
    <w:rsid w:val="00F64DBA"/>
    <w:rsid w:val="00F71C91"/>
    <w:rsid w:val="00F8139A"/>
    <w:rsid w:val="00F9392E"/>
    <w:rsid w:val="00F93DE0"/>
    <w:rsid w:val="00F945C8"/>
    <w:rsid w:val="00F963F4"/>
    <w:rsid w:val="00FB1A18"/>
    <w:rsid w:val="00FB3CC0"/>
    <w:rsid w:val="00FB5A14"/>
    <w:rsid w:val="00FD4053"/>
    <w:rsid w:val="00FD4422"/>
    <w:rsid w:val="00FD48D0"/>
    <w:rsid w:val="00FE243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2E"/>
  </w:style>
  <w:style w:type="paragraph" w:styleId="Balk1">
    <w:name w:val="heading 1"/>
    <w:basedOn w:val="Normal"/>
    <w:next w:val="Normal"/>
    <w:link w:val="Balk1Char"/>
    <w:uiPriority w:val="9"/>
    <w:qFormat/>
    <w:rsid w:val="00F9392E"/>
    <w:pPr>
      <w:pBdr>
        <w:bottom w:val="thinThickSmallGap" w:sz="12" w:space="1" w:color="325F64" w:themeColor="accent2" w:themeShade="BF"/>
      </w:pBdr>
      <w:spacing w:before="400"/>
      <w:jc w:val="center"/>
      <w:outlineLvl w:val="0"/>
    </w:pPr>
    <w:rPr>
      <w:caps/>
      <w:color w:val="213F43" w:themeColor="accent2" w:themeShade="80"/>
      <w:spacing w:val="20"/>
      <w:sz w:val="28"/>
      <w:szCs w:val="28"/>
    </w:rPr>
  </w:style>
  <w:style w:type="paragraph" w:styleId="Balk2">
    <w:name w:val="heading 2"/>
    <w:basedOn w:val="Normal"/>
    <w:next w:val="Normal"/>
    <w:link w:val="Balk2Char"/>
    <w:uiPriority w:val="9"/>
    <w:unhideWhenUsed/>
    <w:qFormat/>
    <w:rsid w:val="00F9392E"/>
    <w:pPr>
      <w:pBdr>
        <w:bottom w:val="single" w:sz="4" w:space="1" w:color="213F42" w:themeColor="accent2" w:themeShade="7F"/>
      </w:pBdr>
      <w:spacing w:before="400"/>
      <w:jc w:val="center"/>
      <w:outlineLvl w:val="1"/>
    </w:pPr>
    <w:rPr>
      <w:caps/>
      <w:color w:val="213F43" w:themeColor="accent2" w:themeShade="80"/>
      <w:spacing w:val="15"/>
      <w:sz w:val="24"/>
      <w:szCs w:val="24"/>
    </w:rPr>
  </w:style>
  <w:style w:type="paragraph" w:styleId="Balk3">
    <w:name w:val="heading 3"/>
    <w:basedOn w:val="Normal"/>
    <w:next w:val="Normal"/>
    <w:link w:val="Balk3Char"/>
    <w:uiPriority w:val="9"/>
    <w:semiHidden/>
    <w:unhideWhenUsed/>
    <w:qFormat/>
    <w:rsid w:val="00F9392E"/>
    <w:pPr>
      <w:pBdr>
        <w:top w:val="dotted" w:sz="4" w:space="1" w:color="213F42" w:themeColor="accent2" w:themeShade="7F"/>
        <w:bottom w:val="dotted" w:sz="4" w:space="1" w:color="213F42" w:themeColor="accent2" w:themeShade="7F"/>
      </w:pBdr>
      <w:spacing w:before="300"/>
      <w:jc w:val="center"/>
      <w:outlineLvl w:val="2"/>
    </w:pPr>
    <w:rPr>
      <w:caps/>
      <w:color w:val="213F42" w:themeColor="accent2" w:themeShade="7F"/>
      <w:sz w:val="24"/>
      <w:szCs w:val="24"/>
    </w:rPr>
  </w:style>
  <w:style w:type="paragraph" w:styleId="Balk4">
    <w:name w:val="heading 4"/>
    <w:basedOn w:val="Normal"/>
    <w:next w:val="Normal"/>
    <w:link w:val="Balk4Char"/>
    <w:uiPriority w:val="9"/>
    <w:semiHidden/>
    <w:unhideWhenUsed/>
    <w:qFormat/>
    <w:rsid w:val="00F9392E"/>
    <w:pPr>
      <w:pBdr>
        <w:bottom w:val="dotted" w:sz="4" w:space="1" w:color="325F64" w:themeColor="accent2" w:themeShade="BF"/>
      </w:pBdr>
      <w:spacing w:after="120"/>
      <w:jc w:val="center"/>
      <w:outlineLvl w:val="3"/>
    </w:pPr>
    <w:rPr>
      <w:caps/>
      <w:color w:val="213F42" w:themeColor="accent2" w:themeShade="7F"/>
      <w:spacing w:val="10"/>
    </w:rPr>
  </w:style>
  <w:style w:type="paragraph" w:styleId="Balk5">
    <w:name w:val="heading 5"/>
    <w:basedOn w:val="Normal"/>
    <w:next w:val="Normal"/>
    <w:link w:val="Balk5Char"/>
    <w:uiPriority w:val="9"/>
    <w:semiHidden/>
    <w:unhideWhenUsed/>
    <w:qFormat/>
    <w:rsid w:val="00F9392E"/>
    <w:pPr>
      <w:spacing w:before="320" w:after="120"/>
      <w:jc w:val="center"/>
      <w:outlineLvl w:val="4"/>
    </w:pPr>
    <w:rPr>
      <w:caps/>
      <w:color w:val="213F42" w:themeColor="accent2" w:themeShade="7F"/>
      <w:spacing w:val="10"/>
    </w:rPr>
  </w:style>
  <w:style w:type="paragraph" w:styleId="Balk6">
    <w:name w:val="heading 6"/>
    <w:basedOn w:val="Normal"/>
    <w:next w:val="Normal"/>
    <w:link w:val="Balk6Char"/>
    <w:uiPriority w:val="9"/>
    <w:semiHidden/>
    <w:unhideWhenUsed/>
    <w:qFormat/>
    <w:rsid w:val="00F9392E"/>
    <w:pPr>
      <w:spacing w:after="120"/>
      <w:jc w:val="center"/>
      <w:outlineLvl w:val="5"/>
    </w:pPr>
    <w:rPr>
      <w:caps/>
      <w:color w:val="325F64" w:themeColor="accent2" w:themeShade="BF"/>
      <w:spacing w:val="10"/>
    </w:rPr>
  </w:style>
  <w:style w:type="paragraph" w:styleId="Balk7">
    <w:name w:val="heading 7"/>
    <w:basedOn w:val="Normal"/>
    <w:next w:val="Normal"/>
    <w:link w:val="Balk7Char"/>
    <w:uiPriority w:val="9"/>
    <w:semiHidden/>
    <w:unhideWhenUsed/>
    <w:qFormat/>
    <w:rsid w:val="00F9392E"/>
    <w:pPr>
      <w:spacing w:after="120"/>
      <w:jc w:val="center"/>
      <w:outlineLvl w:val="6"/>
    </w:pPr>
    <w:rPr>
      <w:i/>
      <w:iCs/>
      <w:caps/>
      <w:color w:val="325F64" w:themeColor="accent2" w:themeShade="BF"/>
      <w:spacing w:val="10"/>
    </w:rPr>
  </w:style>
  <w:style w:type="paragraph" w:styleId="Balk8">
    <w:name w:val="heading 8"/>
    <w:basedOn w:val="Normal"/>
    <w:next w:val="Normal"/>
    <w:link w:val="Balk8Char"/>
    <w:uiPriority w:val="9"/>
    <w:semiHidden/>
    <w:unhideWhenUsed/>
    <w:qFormat/>
    <w:rsid w:val="00F9392E"/>
    <w:pPr>
      <w:spacing w:after="120"/>
      <w:jc w:val="center"/>
      <w:outlineLvl w:val="7"/>
    </w:pPr>
    <w:rPr>
      <w:caps/>
      <w:spacing w:val="10"/>
      <w:sz w:val="20"/>
      <w:szCs w:val="20"/>
    </w:rPr>
  </w:style>
  <w:style w:type="paragraph" w:styleId="Balk9">
    <w:name w:val="heading 9"/>
    <w:basedOn w:val="Normal"/>
    <w:next w:val="Normal"/>
    <w:link w:val="Balk9Char"/>
    <w:uiPriority w:val="9"/>
    <w:semiHidden/>
    <w:unhideWhenUsed/>
    <w:qFormat/>
    <w:rsid w:val="00F9392E"/>
    <w:pPr>
      <w:spacing w:after="120"/>
      <w:jc w:val="center"/>
      <w:outlineLvl w:val="8"/>
    </w:pPr>
    <w:rPr>
      <w:i/>
      <w:iCs/>
      <w:caps/>
      <w:spacing w:val="1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406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06E6"/>
  </w:style>
  <w:style w:type="paragraph" w:styleId="Altbilgi">
    <w:name w:val="footer"/>
    <w:basedOn w:val="Normal"/>
    <w:link w:val="AltbilgiChar"/>
    <w:uiPriority w:val="99"/>
    <w:unhideWhenUsed/>
    <w:rsid w:val="002406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06E6"/>
  </w:style>
  <w:style w:type="paragraph" w:styleId="ListeParagraf">
    <w:name w:val="List Paragraph"/>
    <w:basedOn w:val="Normal"/>
    <w:uiPriority w:val="34"/>
    <w:qFormat/>
    <w:rsid w:val="00F9392E"/>
    <w:pPr>
      <w:ind w:left="720"/>
      <w:contextualSpacing/>
    </w:pPr>
  </w:style>
  <w:style w:type="paragraph" w:styleId="BalonMetni">
    <w:name w:val="Balloon Text"/>
    <w:basedOn w:val="Normal"/>
    <w:link w:val="BalonMetniChar"/>
    <w:uiPriority w:val="99"/>
    <w:semiHidden/>
    <w:unhideWhenUsed/>
    <w:rsid w:val="00095F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5F70"/>
    <w:rPr>
      <w:rFonts w:ascii="Tahoma" w:hAnsi="Tahoma" w:cs="Tahoma"/>
      <w:sz w:val="16"/>
      <w:szCs w:val="16"/>
    </w:rPr>
  </w:style>
  <w:style w:type="paragraph" w:styleId="AralkYok">
    <w:name w:val="No Spacing"/>
    <w:basedOn w:val="Normal"/>
    <w:link w:val="AralkYokChar"/>
    <w:uiPriority w:val="1"/>
    <w:qFormat/>
    <w:rsid w:val="00F9392E"/>
    <w:pPr>
      <w:spacing w:after="0" w:line="240" w:lineRule="auto"/>
    </w:pPr>
  </w:style>
  <w:style w:type="table" w:styleId="TabloKlavuzu">
    <w:name w:val="Table Grid"/>
    <w:basedOn w:val="NormalTablo"/>
    <w:uiPriority w:val="59"/>
    <w:rsid w:val="00F34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F9392E"/>
    <w:rPr>
      <w:rFonts w:eastAsiaTheme="majorEastAsia" w:cstheme="majorBidi"/>
      <w:caps/>
      <w:color w:val="213F43" w:themeColor="accent2" w:themeShade="80"/>
      <w:spacing w:val="20"/>
      <w:sz w:val="28"/>
      <w:szCs w:val="28"/>
    </w:rPr>
  </w:style>
  <w:style w:type="character" w:customStyle="1" w:styleId="Balk2Char">
    <w:name w:val="Başlık 2 Char"/>
    <w:basedOn w:val="VarsaylanParagrafYazTipi"/>
    <w:link w:val="Balk2"/>
    <w:uiPriority w:val="9"/>
    <w:rsid w:val="00F9392E"/>
    <w:rPr>
      <w:caps/>
      <w:color w:val="213F43" w:themeColor="accent2" w:themeShade="80"/>
      <w:spacing w:val="15"/>
      <w:sz w:val="24"/>
      <w:szCs w:val="24"/>
    </w:rPr>
  </w:style>
  <w:style w:type="character" w:customStyle="1" w:styleId="Balk3Char">
    <w:name w:val="Başlık 3 Char"/>
    <w:basedOn w:val="VarsaylanParagrafYazTipi"/>
    <w:link w:val="Balk3"/>
    <w:uiPriority w:val="9"/>
    <w:semiHidden/>
    <w:rsid w:val="00F9392E"/>
    <w:rPr>
      <w:rFonts w:eastAsiaTheme="majorEastAsia" w:cstheme="majorBidi"/>
      <w:caps/>
      <w:color w:val="213F42" w:themeColor="accent2" w:themeShade="7F"/>
      <w:sz w:val="24"/>
      <w:szCs w:val="24"/>
    </w:rPr>
  </w:style>
  <w:style w:type="character" w:customStyle="1" w:styleId="Balk4Char">
    <w:name w:val="Başlık 4 Char"/>
    <w:basedOn w:val="VarsaylanParagrafYazTipi"/>
    <w:link w:val="Balk4"/>
    <w:uiPriority w:val="9"/>
    <w:semiHidden/>
    <w:rsid w:val="00F9392E"/>
    <w:rPr>
      <w:rFonts w:eastAsiaTheme="majorEastAsia" w:cstheme="majorBidi"/>
      <w:caps/>
      <w:color w:val="213F42" w:themeColor="accent2" w:themeShade="7F"/>
      <w:spacing w:val="10"/>
    </w:rPr>
  </w:style>
  <w:style w:type="character" w:customStyle="1" w:styleId="Balk5Char">
    <w:name w:val="Başlık 5 Char"/>
    <w:basedOn w:val="VarsaylanParagrafYazTipi"/>
    <w:link w:val="Balk5"/>
    <w:uiPriority w:val="9"/>
    <w:semiHidden/>
    <w:rsid w:val="00F9392E"/>
    <w:rPr>
      <w:rFonts w:eastAsiaTheme="majorEastAsia" w:cstheme="majorBidi"/>
      <w:caps/>
      <w:color w:val="213F42" w:themeColor="accent2" w:themeShade="7F"/>
      <w:spacing w:val="10"/>
    </w:rPr>
  </w:style>
  <w:style w:type="character" w:customStyle="1" w:styleId="Balk6Char">
    <w:name w:val="Başlık 6 Char"/>
    <w:basedOn w:val="VarsaylanParagrafYazTipi"/>
    <w:link w:val="Balk6"/>
    <w:uiPriority w:val="9"/>
    <w:semiHidden/>
    <w:rsid w:val="00F9392E"/>
    <w:rPr>
      <w:rFonts w:eastAsiaTheme="majorEastAsia" w:cstheme="majorBidi"/>
      <w:caps/>
      <w:color w:val="325F64" w:themeColor="accent2" w:themeShade="BF"/>
      <w:spacing w:val="10"/>
    </w:rPr>
  </w:style>
  <w:style w:type="character" w:customStyle="1" w:styleId="Balk7Char">
    <w:name w:val="Başlık 7 Char"/>
    <w:basedOn w:val="VarsaylanParagrafYazTipi"/>
    <w:link w:val="Balk7"/>
    <w:uiPriority w:val="9"/>
    <w:semiHidden/>
    <w:rsid w:val="00F9392E"/>
    <w:rPr>
      <w:rFonts w:eastAsiaTheme="majorEastAsia" w:cstheme="majorBidi"/>
      <w:i/>
      <w:iCs/>
      <w:caps/>
      <w:color w:val="325F64" w:themeColor="accent2" w:themeShade="BF"/>
      <w:spacing w:val="10"/>
    </w:rPr>
  </w:style>
  <w:style w:type="character" w:customStyle="1" w:styleId="Balk8Char">
    <w:name w:val="Başlık 8 Char"/>
    <w:basedOn w:val="VarsaylanParagrafYazTipi"/>
    <w:link w:val="Balk8"/>
    <w:uiPriority w:val="9"/>
    <w:semiHidden/>
    <w:rsid w:val="00F9392E"/>
    <w:rPr>
      <w:rFonts w:eastAsiaTheme="majorEastAsia" w:cstheme="majorBidi"/>
      <w:caps/>
      <w:spacing w:val="10"/>
      <w:sz w:val="20"/>
      <w:szCs w:val="20"/>
    </w:rPr>
  </w:style>
  <w:style w:type="character" w:customStyle="1" w:styleId="Balk9Char">
    <w:name w:val="Başlık 9 Char"/>
    <w:basedOn w:val="VarsaylanParagrafYazTipi"/>
    <w:link w:val="Balk9"/>
    <w:uiPriority w:val="9"/>
    <w:semiHidden/>
    <w:rsid w:val="00F9392E"/>
    <w:rPr>
      <w:rFonts w:eastAsiaTheme="majorEastAsia" w:cstheme="majorBidi"/>
      <w:i/>
      <w:iCs/>
      <w:caps/>
      <w:spacing w:val="10"/>
      <w:sz w:val="20"/>
      <w:szCs w:val="20"/>
    </w:rPr>
  </w:style>
  <w:style w:type="paragraph" w:styleId="ResimYazs">
    <w:name w:val="caption"/>
    <w:basedOn w:val="Normal"/>
    <w:next w:val="Normal"/>
    <w:uiPriority w:val="35"/>
    <w:semiHidden/>
    <w:unhideWhenUsed/>
    <w:qFormat/>
    <w:rsid w:val="00F9392E"/>
    <w:rPr>
      <w:caps/>
      <w:spacing w:val="10"/>
      <w:sz w:val="18"/>
      <w:szCs w:val="18"/>
    </w:rPr>
  </w:style>
  <w:style w:type="paragraph" w:styleId="KonuBal">
    <w:name w:val="Title"/>
    <w:basedOn w:val="Normal"/>
    <w:next w:val="Normal"/>
    <w:link w:val="KonuBalChar"/>
    <w:uiPriority w:val="10"/>
    <w:qFormat/>
    <w:rsid w:val="00F9392E"/>
    <w:pPr>
      <w:pBdr>
        <w:top w:val="dotted" w:sz="2" w:space="1" w:color="213F43" w:themeColor="accent2" w:themeShade="80"/>
        <w:bottom w:val="dotted" w:sz="2" w:space="6" w:color="213F43" w:themeColor="accent2" w:themeShade="80"/>
      </w:pBdr>
      <w:spacing w:before="500" w:after="300" w:line="240" w:lineRule="auto"/>
      <w:jc w:val="center"/>
    </w:pPr>
    <w:rPr>
      <w:caps/>
      <w:color w:val="213F43" w:themeColor="accent2" w:themeShade="80"/>
      <w:spacing w:val="50"/>
      <w:sz w:val="44"/>
      <w:szCs w:val="44"/>
    </w:rPr>
  </w:style>
  <w:style w:type="character" w:customStyle="1" w:styleId="KonuBalChar">
    <w:name w:val="Konu Başlığı Char"/>
    <w:basedOn w:val="VarsaylanParagrafYazTipi"/>
    <w:link w:val="KonuBal"/>
    <w:uiPriority w:val="10"/>
    <w:rsid w:val="00F9392E"/>
    <w:rPr>
      <w:rFonts w:eastAsiaTheme="majorEastAsia" w:cstheme="majorBidi"/>
      <w:caps/>
      <w:color w:val="213F43" w:themeColor="accent2" w:themeShade="80"/>
      <w:spacing w:val="50"/>
      <w:sz w:val="44"/>
      <w:szCs w:val="44"/>
    </w:rPr>
  </w:style>
  <w:style w:type="paragraph" w:styleId="AltKonuBal">
    <w:name w:val="Subtitle"/>
    <w:basedOn w:val="Normal"/>
    <w:next w:val="Normal"/>
    <w:link w:val="AltKonuBalChar"/>
    <w:uiPriority w:val="11"/>
    <w:qFormat/>
    <w:rsid w:val="00F9392E"/>
    <w:pPr>
      <w:spacing w:after="560" w:line="240" w:lineRule="auto"/>
      <w:jc w:val="center"/>
    </w:pPr>
    <w:rPr>
      <w:caps/>
      <w:spacing w:val="20"/>
      <w:sz w:val="18"/>
      <w:szCs w:val="18"/>
    </w:rPr>
  </w:style>
  <w:style w:type="character" w:customStyle="1" w:styleId="AltKonuBalChar">
    <w:name w:val="Alt Konu Başlığı Char"/>
    <w:basedOn w:val="VarsaylanParagrafYazTipi"/>
    <w:link w:val="AltKonuBal"/>
    <w:uiPriority w:val="11"/>
    <w:rsid w:val="00F9392E"/>
    <w:rPr>
      <w:rFonts w:eastAsiaTheme="majorEastAsia" w:cstheme="majorBidi"/>
      <w:caps/>
      <w:spacing w:val="20"/>
      <w:sz w:val="18"/>
      <w:szCs w:val="18"/>
    </w:rPr>
  </w:style>
  <w:style w:type="character" w:styleId="Gl">
    <w:name w:val="Strong"/>
    <w:uiPriority w:val="22"/>
    <w:qFormat/>
    <w:rsid w:val="00F9392E"/>
    <w:rPr>
      <w:b/>
      <w:bCs/>
      <w:color w:val="325F64" w:themeColor="accent2" w:themeShade="BF"/>
      <w:spacing w:val="5"/>
    </w:rPr>
  </w:style>
  <w:style w:type="character" w:styleId="Vurgu">
    <w:name w:val="Emphasis"/>
    <w:uiPriority w:val="20"/>
    <w:qFormat/>
    <w:rsid w:val="00F9392E"/>
    <w:rPr>
      <w:caps/>
      <w:spacing w:val="5"/>
      <w:sz w:val="20"/>
      <w:szCs w:val="20"/>
    </w:rPr>
  </w:style>
  <w:style w:type="paragraph" w:styleId="Trnak">
    <w:name w:val="Quote"/>
    <w:basedOn w:val="Normal"/>
    <w:next w:val="Normal"/>
    <w:link w:val="TrnakChar"/>
    <w:uiPriority w:val="29"/>
    <w:qFormat/>
    <w:rsid w:val="00F9392E"/>
    <w:rPr>
      <w:i/>
      <w:iCs/>
    </w:rPr>
  </w:style>
  <w:style w:type="character" w:customStyle="1" w:styleId="TrnakChar">
    <w:name w:val="Tırnak Char"/>
    <w:basedOn w:val="VarsaylanParagrafYazTipi"/>
    <w:link w:val="Trnak"/>
    <w:uiPriority w:val="29"/>
    <w:rsid w:val="00F9392E"/>
    <w:rPr>
      <w:rFonts w:eastAsiaTheme="majorEastAsia" w:cstheme="majorBidi"/>
      <w:i/>
      <w:iCs/>
    </w:rPr>
  </w:style>
  <w:style w:type="paragraph" w:styleId="KeskinTrnak">
    <w:name w:val="Intense Quote"/>
    <w:basedOn w:val="Normal"/>
    <w:next w:val="Normal"/>
    <w:link w:val="KeskinTrnakChar"/>
    <w:uiPriority w:val="30"/>
    <w:qFormat/>
    <w:rsid w:val="00F9392E"/>
    <w:pPr>
      <w:pBdr>
        <w:top w:val="dotted" w:sz="2" w:space="10" w:color="213F43" w:themeColor="accent2" w:themeShade="80"/>
        <w:bottom w:val="dotted" w:sz="2" w:space="4" w:color="213F43" w:themeColor="accent2" w:themeShade="80"/>
      </w:pBdr>
      <w:spacing w:before="160" w:line="300" w:lineRule="auto"/>
      <w:ind w:left="1440" w:right="1440"/>
    </w:pPr>
    <w:rPr>
      <w:caps/>
      <w:color w:val="213F42" w:themeColor="accent2" w:themeShade="7F"/>
      <w:spacing w:val="5"/>
      <w:sz w:val="20"/>
      <w:szCs w:val="20"/>
    </w:rPr>
  </w:style>
  <w:style w:type="character" w:customStyle="1" w:styleId="KeskinTrnakChar">
    <w:name w:val="Keskin Tırnak Char"/>
    <w:basedOn w:val="VarsaylanParagrafYazTipi"/>
    <w:link w:val="KeskinTrnak"/>
    <w:uiPriority w:val="30"/>
    <w:rsid w:val="00F9392E"/>
    <w:rPr>
      <w:rFonts w:eastAsiaTheme="majorEastAsia" w:cstheme="majorBidi"/>
      <w:caps/>
      <w:color w:val="213F42" w:themeColor="accent2" w:themeShade="7F"/>
      <w:spacing w:val="5"/>
      <w:sz w:val="20"/>
      <w:szCs w:val="20"/>
    </w:rPr>
  </w:style>
  <w:style w:type="character" w:styleId="HafifVurgulama">
    <w:name w:val="Subtle Emphasis"/>
    <w:uiPriority w:val="19"/>
    <w:qFormat/>
    <w:rsid w:val="00F9392E"/>
    <w:rPr>
      <w:i/>
      <w:iCs/>
    </w:rPr>
  </w:style>
  <w:style w:type="character" w:styleId="GlVurgulama">
    <w:name w:val="Intense Emphasis"/>
    <w:uiPriority w:val="21"/>
    <w:qFormat/>
    <w:rsid w:val="00F9392E"/>
    <w:rPr>
      <w:i/>
      <w:iCs/>
      <w:caps/>
      <w:spacing w:val="10"/>
      <w:sz w:val="20"/>
      <w:szCs w:val="20"/>
    </w:rPr>
  </w:style>
  <w:style w:type="character" w:styleId="HafifBavuru">
    <w:name w:val="Subtle Reference"/>
    <w:basedOn w:val="VarsaylanParagrafYazTipi"/>
    <w:uiPriority w:val="31"/>
    <w:qFormat/>
    <w:rsid w:val="00F9392E"/>
    <w:rPr>
      <w:rFonts w:asciiTheme="minorHAnsi" w:eastAsiaTheme="minorEastAsia" w:hAnsiTheme="minorHAnsi" w:cstheme="minorBidi"/>
      <w:i/>
      <w:iCs/>
      <w:color w:val="213F42" w:themeColor="accent2" w:themeShade="7F"/>
    </w:rPr>
  </w:style>
  <w:style w:type="character" w:styleId="GlBavuru">
    <w:name w:val="Intense Reference"/>
    <w:uiPriority w:val="32"/>
    <w:qFormat/>
    <w:rsid w:val="00F9392E"/>
    <w:rPr>
      <w:rFonts w:asciiTheme="minorHAnsi" w:eastAsiaTheme="minorEastAsia" w:hAnsiTheme="minorHAnsi" w:cstheme="minorBidi"/>
      <w:b/>
      <w:bCs/>
      <w:i/>
      <w:iCs/>
      <w:color w:val="213F42" w:themeColor="accent2" w:themeShade="7F"/>
    </w:rPr>
  </w:style>
  <w:style w:type="character" w:styleId="KitapBal">
    <w:name w:val="Book Title"/>
    <w:uiPriority w:val="33"/>
    <w:qFormat/>
    <w:rsid w:val="00F9392E"/>
    <w:rPr>
      <w:caps/>
      <w:color w:val="213F42" w:themeColor="accent2" w:themeShade="7F"/>
      <w:spacing w:val="5"/>
      <w:u w:color="213F42" w:themeColor="accent2" w:themeShade="7F"/>
    </w:rPr>
  </w:style>
  <w:style w:type="paragraph" w:styleId="TBal">
    <w:name w:val="TOC Heading"/>
    <w:basedOn w:val="Balk1"/>
    <w:next w:val="Normal"/>
    <w:uiPriority w:val="39"/>
    <w:semiHidden/>
    <w:unhideWhenUsed/>
    <w:qFormat/>
    <w:rsid w:val="00F9392E"/>
    <w:pPr>
      <w:outlineLvl w:val="9"/>
    </w:pPr>
  </w:style>
  <w:style w:type="character" w:customStyle="1" w:styleId="AralkYokChar">
    <w:name w:val="Aralık Yok Char"/>
    <w:basedOn w:val="VarsaylanParagrafYazTipi"/>
    <w:link w:val="AralkYok"/>
    <w:uiPriority w:val="1"/>
    <w:rsid w:val="00F9392E"/>
  </w:style>
  <w:style w:type="character" w:styleId="Kpr">
    <w:name w:val="Hyperlink"/>
    <w:basedOn w:val="VarsaylanParagrafYazTipi"/>
    <w:uiPriority w:val="99"/>
    <w:semiHidden/>
    <w:unhideWhenUsed/>
    <w:rsid w:val="008650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2E"/>
  </w:style>
  <w:style w:type="paragraph" w:styleId="Balk1">
    <w:name w:val="heading 1"/>
    <w:basedOn w:val="Normal"/>
    <w:next w:val="Normal"/>
    <w:link w:val="Balk1Char"/>
    <w:uiPriority w:val="9"/>
    <w:qFormat/>
    <w:rsid w:val="00F9392E"/>
    <w:pPr>
      <w:pBdr>
        <w:bottom w:val="thinThickSmallGap" w:sz="12" w:space="1" w:color="325F64" w:themeColor="accent2" w:themeShade="BF"/>
      </w:pBdr>
      <w:spacing w:before="400"/>
      <w:jc w:val="center"/>
      <w:outlineLvl w:val="0"/>
    </w:pPr>
    <w:rPr>
      <w:caps/>
      <w:color w:val="213F43" w:themeColor="accent2" w:themeShade="80"/>
      <w:spacing w:val="20"/>
      <w:sz w:val="28"/>
      <w:szCs w:val="28"/>
    </w:rPr>
  </w:style>
  <w:style w:type="paragraph" w:styleId="Balk2">
    <w:name w:val="heading 2"/>
    <w:basedOn w:val="Normal"/>
    <w:next w:val="Normal"/>
    <w:link w:val="Balk2Char"/>
    <w:uiPriority w:val="9"/>
    <w:unhideWhenUsed/>
    <w:qFormat/>
    <w:rsid w:val="00F9392E"/>
    <w:pPr>
      <w:pBdr>
        <w:bottom w:val="single" w:sz="4" w:space="1" w:color="213F42" w:themeColor="accent2" w:themeShade="7F"/>
      </w:pBdr>
      <w:spacing w:before="400"/>
      <w:jc w:val="center"/>
      <w:outlineLvl w:val="1"/>
    </w:pPr>
    <w:rPr>
      <w:caps/>
      <w:color w:val="213F43" w:themeColor="accent2" w:themeShade="80"/>
      <w:spacing w:val="15"/>
      <w:sz w:val="24"/>
      <w:szCs w:val="24"/>
    </w:rPr>
  </w:style>
  <w:style w:type="paragraph" w:styleId="Balk3">
    <w:name w:val="heading 3"/>
    <w:basedOn w:val="Normal"/>
    <w:next w:val="Normal"/>
    <w:link w:val="Balk3Char"/>
    <w:uiPriority w:val="9"/>
    <w:semiHidden/>
    <w:unhideWhenUsed/>
    <w:qFormat/>
    <w:rsid w:val="00F9392E"/>
    <w:pPr>
      <w:pBdr>
        <w:top w:val="dotted" w:sz="4" w:space="1" w:color="213F42" w:themeColor="accent2" w:themeShade="7F"/>
        <w:bottom w:val="dotted" w:sz="4" w:space="1" w:color="213F42" w:themeColor="accent2" w:themeShade="7F"/>
      </w:pBdr>
      <w:spacing w:before="300"/>
      <w:jc w:val="center"/>
      <w:outlineLvl w:val="2"/>
    </w:pPr>
    <w:rPr>
      <w:caps/>
      <w:color w:val="213F42" w:themeColor="accent2" w:themeShade="7F"/>
      <w:sz w:val="24"/>
      <w:szCs w:val="24"/>
    </w:rPr>
  </w:style>
  <w:style w:type="paragraph" w:styleId="Balk4">
    <w:name w:val="heading 4"/>
    <w:basedOn w:val="Normal"/>
    <w:next w:val="Normal"/>
    <w:link w:val="Balk4Char"/>
    <w:uiPriority w:val="9"/>
    <w:semiHidden/>
    <w:unhideWhenUsed/>
    <w:qFormat/>
    <w:rsid w:val="00F9392E"/>
    <w:pPr>
      <w:pBdr>
        <w:bottom w:val="dotted" w:sz="4" w:space="1" w:color="325F64" w:themeColor="accent2" w:themeShade="BF"/>
      </w:pBdr>
      <w:spacing w:after="120"/>
      <w:jc w:val="center"/>
      <w:outlineLvl w:val="3"/>
    </w:pPr>
    <w:rPr>
      <w:caps/>
      <w:color w:val="213F42" w:themeColor="accent2" w:themeShade="7F"/>
      <w:spacing w:val="10"/>
    </w:rPr>
  </w:style>
  <w:style w:type="paragraph" w:styleId="Balk5">
    <w:name w:val="heading 5"/>
    <w:basedOn w:val="Normal"/>
    <w:next w:val="Normal"/>
    <w:link w:val="Balk5Char"/>
    <w:uiPriority w:val="9"/>
    <w:semiHidden/>
    <w:unhideWhenUsed/>
    <w:qFormat/>
    <w:rsid w:val="00F9392E"/>
    <w:pPr>
      <w:spacing w:before="320" w:after="120"/>
      <w:jc w:val="center"/>
      <w:outlineLvl w:val="4"/>
    </w:pPr>
    <w:rPr>
      <w:caps/>
      <w:color w:val="213F42" w:themeColor="accent2" w:themeShade="7F"/>
      <w:spacing w:val="10"/>
    </w:rPr>
  </w:style>
  <w:style w:type="paragraph" w:styleId="Balk6">
    <w:name w:val="heading 6"/>
    <w:basedOn w:val="Normal"/>
    <w:next w:val="Normal"/>
    <w:link w:val="Balk6Char"/>
    <w:uiPriority w:val="9"/>
    <w:semiHidden/>
    <w:unhideWhenUsed/>
    <w:qFormat/>
    <w:rsid w:val="00F9392E"/>
    <w:pPr>
      <w:spacing w:after="120"/>
      <w:jc w:val="center"/>
      <w:outlineLvl w:val="5"/>
    </w:pPr>
    <w:rPr>
      <w:caps/>
      <w:color w:val="325F64" w:themeColor="accent2" w:themeShade="BF"/>
      <w:spacing w:val="10"/>
    </w:rPr>
  </w:style>
  <w:style w:type="paragraph" w:styleId="Balk7">
    <w:name w:val="heading 7"/>
    <w:basedOn w:val="Normal"/>
    <w:next w:val="Normal"/>
    <w:link w:val="Balk7Char"/>
    <w:uiPriority w:val="9"/>
    <w:semiHidden/>
    <w:unhideWhenUsed/>
    <w:qFormat/>
    <w:rsid w:val="00F9392E"/>
    <w:pPr>
      <w:spacing w:after="120"/>
      <w:jc w:val="center"/>
      <w:outlineLvl w:val="6"/>
    </w:pPr>
    <w:rPr>
      <w:i/>
      <w:iCs/>
      <w:caps/>
      <w:color w:val="325F64" w:themeColor="accent2" w:themeShade="BF"/>
      <w:spacing w:val="10"/>
    </w:rPr>
  </w:style>
  <w:style w:type="paragraph" w:styleId="Balk8">
    <w:name w:val="heading 8"/>
    <w:basedOn w:val="Normal"/>
    <w:next w:val="Normal"/>
    <w:link w:val="Balk8Char"/>
    <w:uiPriority w:val="9"/>
    <w:semiHidden/>
    <w:unhideWhenUsed/>
    <w:qFormat/>
    <w:rsid w:val="00F9392E"/>
    <w:pPr>
      <w:spacing w:after="120"/>
      <w:jc w:val="center"/>
      <w:outlineLvl w:val="7"/>
    </w:pPr>
    <w:rPr>
      <w:caps/>
      <w:spacing w:val="10"/>
      <w:sz w:val="20"/>
      <w:szCs w:val="20"/>
    </w:rPr>
  </w:style>
  <w:style w:type="paragraph" w:styleId="Balk9">
    <w:name w:val="heading 9"/>
    <w:basedOn w:val="Normal"/>
    <w:next w:val="Normal"/>
    <w:link w:val="Balk9Char"/>
    <w:uiPriority w:val="9"/>
    <w:semiHidden/>
    <w:unhideWhenUsed/>
    <w:qFormat/>
    <w:rsid w:val="00F9392E"/>
    <w:pPr>
      <w:spacing w:after="120"/>
      <w:jc w:val="center"/>
      <w:outlineLvl w:val="8"/>
    </w:pPr>
    <w:rPr>
      <w:i/>
      <w:iCs/>
      <w:caps/>
      <w:spacing w:val="1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406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06E6"/>
  </w:style>
  <w:style w:type="paragraph" w:styleId="Altbilgi">
    <w:name w:val="footer"/>
    <w:basedOn w:val="Normal"/>
    <w:link w:val="AltbilgiChar"/>
    <w:uiPriority w:val="99"/>
    <w:unhideWhenUsed/>
    <w:rsid w:val="002406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06E6"/>
  </w:style>
  <w:style w:type="paragraph" w:styleId="ListeParagraf">
    <w:name w:val="List Paragraph"/>
    <w:basedOn w:val="Normal"/>
    <w:uiPriority w:val="34"/>
    <w:qFormat/>
    <w:rsid w:val="00F9392E"/>
    <w:pPr>
      <w:ind w:left="720"/>
      <w:contextualSpacing/>
    </w:pPr>
  </w:style>
  <w:style w:type="paragraph" w:styleId="BalonMetni">
    <w:name w:val="Balloon Text"/>
    <w:basedOn w:val="Normal"/>
    <w:link w:val="BalonMetniChar"/>
    <w:uiPriority w:val="99"/>
    <w:semiHidden/>
    <w:unhideWhenUsed/>
    <w:rsid w:val="00095F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5F70"/>
    <w:rPr>
      <w:rFonts w:ascii="Tahoma" w:hAnsi="Tahoma" w:cs="Tahoma"/>
      <w:sz w:val="16"/>
      <w:szCs w:val="16"/>
    </w:rPr>
  </w:style>
  <w:style w:type="paragraph" w:styleId="AralkYok">
    <w:name w:val="No Spacing"/>
    <w:basedOn w:val="Normal"/>
    <w:link w:val="AralkYokChar"/>
    <w:uiPriority w:val="1"/>
    <w:qFormat/>
    <w:rsid w:val="00F9392E"/>
    <w:pPr>
      <w:spacing w:after="0" w:line="240" w:lineRule="auto"/>
    </w:pPr>
  </w:style>
  <w:style w:type="table" w:styleId="TabloKlavuzu">
    <w:name w:val="Table Grid"/>
    <w:basedOn w:val="NormalTablo"/>
    <w:uiPriority w:val="59"/>
    <w:rsid w:val="00F34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F9392E"/>
    <w:rPr>
      <w:rFonts w:eastAsiaTheme="majorEastAsia" w:cstheme="majorBidi"/>
      <w:caps/>
      <w:color w:val="213F43" w:themeColor="accent2" w:themeShade="80"/>
      <w:spacing w:val="20"/>
      <w:sz w:val="28"/>
      <w:szCs w:val="28"/>
    </w:rPr>
  </w:style>
  <w:style w:type="character" w:customStyle="1" w:styleId="Balk2Char">
    <w:name w:val="Başlık 2 Char"/>
    <w:basedOn w:val="VarsaylanParagrafYazTipi"/>
    <w:link w:val="Balk2"/>
    <w:uiPriority w:val="9"/>
    <w:rsid w:val="00F9392E"/>
    <w:rPr>
      <w:caps/>
      <w:color w:val="213F43" w:themeColor="accent2" w:themeShade="80"/>
      <w:spacing w:val="15"/>
      <w:sz w:val="24"/>
      <w:szCs w:val="24"/>
    </w:rPr>
  </w:style>
  <w:style w:type="character" w:customStyle="1" w:styleId="Balk3Char">
    <w:name w:val="Başlık 3 Char"/>
    <w:basedOn w:val="VarsaylanParagrafYazTipi"/>
    <w:link w:val="Balk3"/>
    <w:uiPriority w:val="9"/>
    <w:semiHidden/>
    <w:rsid w:val="00F9392E"/>
    <w:rPr>
      <w:rFonts w:eastAsiaTheme="majorEastAsia" w:cstheme="majorBidi"/>
      <w:caps/>
      <w:color w:val="213F42" w:themeColor="accent2" w:themeShade="7F"/>
      <w:sz w:val="24"/>
      <w:szCs w:val="24"/>
    </w:rPr>
  </w:style>
  <w:style w:type="character" w:customStyle="1" w:styleId="Balk4Char">
    <w:name w:val="Başlık 4 Char"/>
    <w:basedOn w:val="VarsaylanParagrafYazTipi"/>
    <w:link w:val="Balk4"/>
    <w:uiPriority w:val="9"/>
    <w:semiHidden/>
    <w:rsid w:val="00F9392E"/>
    <w:rPr>
      <w:rFonts w:eastAsiaTheme="majorEastAsia" w:cstheme="majorBidi"/>
      <w:caps/>
      <w:color w:val="213F42" w:themeColor="accent2" w:themeShade="7F"/>
      <w:spacing w:val="10"/>
    </w:rPr>
  </w:style>
  <w:style w:type="character" w:customStyle="1" w:styleId="Balk5Char">
    <w:name w:val="Başlık 5 Char"/>
    <w:basedOn w:val="VarsaylanParagrafYazTipi"/>
    <w:link w:val="Balk5"/>
    <w:uiPriority w:val="9"/>
    <w:semiHidden/>
    <w:rsid w:val="00F9392E"/>
    <w:rPr>
      <w:rFonts w:eastAsiaTheme="majorEastAsia" w:cstheme="majorBidi"/>
      <w:caps/>
      <w:color w:val="213F42" w:themeColor="accent2" w:themeShade="7F"/>
      <w:spacing w:val="10"/>
    </w:rPr>
  </w:style>
  <w:style w:type="character" w:customStyle="1" w:styleId="Balk6Char">
    <w:name w:val="Başlık 6 Char"/>
    <w:basedOn w:val="VarsaylanParagrafYazTipi"/>
    <w:link w:val="Balk6"/>
    <w:uiPriority w:val="9"/>
    <w:semiHidden/>
    <w:rsid w:val="00F9392E"/>
    <w:rPr>
      <w:rFonts w:eastAsiaTheme="majorEastAsia" w:cstheme="majorBidi"/>
      <w:caps/>
      <w:color w:val="325F64" w:themeColor="accent2" w:themeShade="BF"/>
      <w:spacing w:val="10"/>
    </w:rPr>
  </w:style>
  <w:style w:type="character" w:customStyle="1" w:styleId="Balk7Char">
    <w:name w:val="Başlık 7 Char"/>
    <w:basedOn w:val="VarsaylanParagrafYazTipi"/>
    <w:link w:val="Balk7"/>
    <w:uiPriority w:val="9"/>
    <w:semiHidden/>
    <w:rsid w:val="00F9392E"/>
    <w:rPr>
      <w:rFonts w:eastAsiaTheme="majorEastAsia" w:cstheme="majorBidi"/>
      <w:i/>
      <w:iCs/>
      <w:caps/>
      <w:color w:val="325F64" w:themeColor="accent2" w:themeShade="BF"/>
      <w:spacing w:val="10"/>
    </w:rPr>
  </w:style>
  <w:style w:type="character" w:customStyle="1" w:styleId="Balk8Char">
    <w:name w:val="Başlık 8 Char"/>
    <w:basedOn w:val="VarsaylanParagrafYazTipi"/>
    <w:link w:val="Balk8"/>
    <w:uiPriority w:val="9"/>
    <w:semiHidden/>
    <w:rsid w:val="00F9392E"/>
    <w:rPr>
      <w:rFonts w:eastAsiaTheme="majorEastAsia" w:cstheme="majorBidi"/>
      <w:caps/>
      <w:spacing w:val="10"/>
      <w:sz w:val="20"/>
      <w:szCs w:val="20"/>
    </w:rPr>
  </w:style>
  <w:style w:type="character" w:customStyle="1" w:styleId="Balk9Char">
    <w:name w:val="Başlık 9 Char"/>
    <w:basedOn w:val="VarsaylanParagrafYazTipi"/>
    <w:link w:val="Balk9"/>
    <w:uiPriority w:val="9"/>
    <w:semiHidden/>
    <w:rsid w:val="00F9392E"/>
    <w:rPr>
      <w:rFonts w:eastAsiaTheme="majorEastAsia" w:cstheme="majorBidi"/>
      <w:i/>
      <w:iCs/>
      <w:caps/>
      <w:spacing w:val="10"/>
      <w:sz w:val="20"/>
      <w:szCs w:val="20"/>
    </w:rPr>
  </w:style>
  <w:style w:type="paragraph" w:styleId="ResimYazs">
    <w:name w:val="caption"/>
    <w:basedOn w:val="Normal"/>
    <w:next w:val="Normal"/>
    <w:uiPriority w:val="35"/>
    <w:semiHidden/>
    <w:unhideWhenUsed/>
    <w:qFormat/>
    <w:rsid w:val="00F9392E"/>
    <w:rPr>
      <w:caps/>
      <w:spacing w:val="10"/>
      <w:sz w:val="18"/>
      <w:szCs w:val="18"/>
    </w:rPr>
  </w:style>
  <w:style w:type="paragraph" w:styleId="KonuBal">
    <w:name w:val="Title"/>
    <w:basedOn w:val="Normal"/>
    <w:next w:val="Normal"/>
    <w:link w:val="KonuBalChar"/>
    <w:uiPriority w:val="10"/>
    <w:qFormat/>
    <w:rsid w:val="00F9392E"/>
    <w:pPr>
      <w:pBdr>
        <w:top w:val="dotted" w:sz="2" w:space="1" w:color="213F43" w:themeColor="accent2" w:themeShade="80"/>
        <w:bottom w:val="dotted" w:sz="2" w:space="6" w:color="213F43" w:themeColor="accent2" w:themeShade="80"/>
      </w:pBdr>
      <w:spacing w:before="500" w:after="300" w:line="240" w:lineRule="auto"/>
      <w:jc w:val="center"/>
    </w:pPr>
    <w:rPr>
      <w:caps/>
      <w:color w:val="213F43" w:themeColor="accent2" w:themeShade="80"/>
      <w:spacing w:val="50"/>
      <w:sz w:val="44"/>
      <w:szCs w:val="44"/>
    </w:rPr>
  </w:style>
  <w:style w:type="character" w:customStyle="1" w:styleId="KonuBalChar">
    <w:name w:val="Konu Başlığı Char"/>
    <w:basedOn w:val="VarsaylanParagrafYazTipi"/>
    <w:link w:val="KonuBal"/>
    <w:uiPriority w:val="10"/>
    <w:rsid w:val="00F9392E"/>
    <w:rPr>
      <w:rFonts w:eastAsiaTheme="majorEastAsia" w:cstheme="majorBidi"/>
      <w:caps/>
      <w:color w:val="213F43" w:themeColor="accent2" w:themeShade="80"/>
      <w:spacing w:val="50"/>
      <w:sz w:val="44"/>
      <w:szCs w:val="44"/>
    </w:rPr>
  </w:style>
  <w:style w:type="paragraph" w:styleId="AltKonuBal">
    <w:name w:val="Subtitle"/>
    <w:basedOn w:val="Normal"/>
    <w:next w:val="Normal"/>
    <w:link w:val="AltKonuBalChar"/>
    <w:uiPriority w:val="11"/>
    <w:qFormat/>
    <w:rsid w:val="00F9392E"/>
    <w:pPr>
      <w:spacing w:after="560" w:line="240" w:lineRule="auto"/>
      <w:jc w:val="center"/>
    </w:pPr>
    <w:rPr>
      <w:caps/>
      <w:spacing w:val="20"/>
      <w:sz w:val="18"/>
      <w:szCs w:val="18"/>
    </w:rPr>
  </w:style>
  <w:style w:type="character" w:customStyle="1" w:styleId="AltKonuBalChar">
    <w:name w:val="Alt Konu Başlığı Char"/>
    <w:basedOn w:val="VarsaylanParagrafYazTipi"/>
    <w:link w:val="AltKonuBal"/>
    <w:uiPriority w:val="11"/>
    <w:rsid w:val="00F9392E"/>
    <w:rPr>
      <w:rFonts w:eastAsiaTheme="majorEastAsia" w:cstheme="majorBidi"/>
      <w:caps/>
      <w:spacing w:val="20"/>
      <w:sz w:val="18"/>
      <w:szCs w:val="18"/>
    </w:rPr>
  </w:style>
  <w:style w:type="character" w:styleId="Gl">
    <w:name w:val="Strong"/>
    <w:uiPriority w:val="22"/>
    <w:qFormat/>
    <w:rsid w:val="00F9392E"/>
    <w:rPr>
      <w:b/>
      <w:bCs/>
      <w:color w:val="325F64" w:themeColor="accent2" w:themeShade="BF"/>
      <w:spacing w:val="5"/>
    </w:rPr>
  </w:style>
  <w:style w:type="character" w:styleId="Vurgu">
    <w:name w:val="Emphasis"/>
    <w:uiPriority w:val="20"/>
    <w:qFormat/>
    <w:rsid w:val="00F9392E"/>
    <w:rPr>
      <w:caps/>
      <w:spacing w:val="5"/>
      <w:sz w:val="20"/>
      <w:szCs w:val="20"/>
    </w:rPr>
  </w:style>
  <w:style w:type="paragraph" w:styleId="Trnak">
    <w:name w:val="Quote"/>
    <w:basedOn w:val="Normal"/>
    <w:next w:val="Normal"/>
    <w:link w:val="TrnakChar"/>
    <w:uiPriority w:val="29"/>
    <w:qFormat/>
    <w:rsid w:val="00F9392E"/>
    <w:rPr>
      <w:i/>
      <w:iCs/>
    </w:rPr>
  </w:style>
  <w:style w:type="character" w:customStyle="1" w:styleId="TrnakChar">
    <w:name w:val="Tırnak Char"/>
    <w:basedOn w:val="VarsaylanParagrafYazTipi"/>
    <w:link w:val="Trnak"/>
    <w:uiPriority w:val="29"/>
    <w:rsid w:val="00F9392E"/>
    <w:rPr>
      <w:rFonts w:eastAsiaTheme="majorEastAsia" w:cstheme="majorBidi"/>
      <w:i/>
      <w:iCs/>
    </w:rPr>
  </w:style>
  <w:style w:type="paragraph" w:styleId="KeskinTrnak">
    <w:name w:val="Intense Quote"/>
    <w:basedOn w:val="Normal"/>
    <w:next w:val="Normal"/>
    <w:link w:val="KeskinTrnakChar"/>
    <w:uiPriority w:val="30"/>
    <w:qFormat/>
    <w:rsid w:val="00F9392E"/>
    <w:pPr>
      <w:pBdr>
        <w:top w:val="dotted" w:sz="2" w:space="10" w:color="213F43" w:themeColor="accent2" w:themeShade="80"/>
        <w:bottom w:val="dotted" w:sz="2" w:space="4" w:color="213F43" w:themeColor="accent2" w:themeShade="80"/>
      </w:pBdr>
      <w:spacing w:before="160" w:line="300" w:lineRule="auto"/>
      <w:ind w:left="1440" w:right="1440"/>
    </w:pPr>
    <w:rPr>
      <w:caps/>
      <w:color w:val="213F42" w:themeColor="accent2" w:themeShade="7F"/>
      <w:spacing w:val="5"/>
      <w:sz w:val="20"/>
      <w:szCs w:val="20"/>
    </w:rPr>
  </w:style>
  <w:style w:type="character" w:customStyle="1" w:styleId="KeskinTrnakChar">
    <w:name w:val="Keskin Tırnak Char"/>
    <w:basedOn w:val="VarsaylanParagrafYazTipi"/>
    <w:link w:val="KeskinTrnak"/>
    <w:uiPriority w:val="30"/>
    <w:rsid w:val="00F9392E"/>
    <w:rPr>
      <w:rFonts w:eastAsiaTheme="majorEastAsia" w:cstheme="majorBidi"/>
      <w:caps/>
      <w:color w:val="213F42" w:themeColor="accent2" w:themeShade="7F"/>
      <w:spacing w:val="5"/>
      <w:sz w:val="20"/>
      <w:szCs w:val="20"/>
    </w:rPr>
  </w:style>
  <w:style w:type="character" w:styleId="HafifVurgulama">
    <w:name w:val="Subtle Emphasis"/>
    <w:uiPriority w:val="19"/>
    <w:qFormat/>
    <w:rsid w:val="00F9392E"/>
    <w:rPr>
      <w:i/>
      <w:iCs/>
    </w:rPr>
  </w:style>
  <w:style w:type="character" w:styleId="GlVurgulama">
    <w:name w:val="Intense Emphasis"/>
    <w:uiPriority w:val="21"/>
    <w:qFormat/>
    <w:rsid w:val="00F9392E"/>
    <w:rPr>
      <w:i/>
      <w:iCs/>
      <w:caps/>
      <w:spacing w:val="10"/>
      <w:sz w:val="20"/>
      <w:szCs w:val="20"/>
    </w:rPr>
  </w:style>
  <w:style w:type="character" w:styleId="HafifBavuru">
    <w:name w:val="Subtle Reference"/>
    <w:basedOn w:val="VarsaylanParagrafYazTipi"/>
    <w:uiPriority w:val="31"/>
    <w:qFormat/>
    <w:rsid w:val="00F9392E"/>
    <w:rPr>
      <w:rFonts w:asciiTheme="minorHAnsi" w:eastAsiaTheme="minorEastAsia" w:hAnsiTheme="minorHAnsi" w:cstheme="minorBidi"/>
      <w:i/>
      <w:iCs/>
      <w:color w:val="213F42" w:themeColor="accent2" w:themeShade="7F"/>
    </w:rPr>
  </w:style>
  <w:style w:type="character" w:styleId="GlBavuru">
    <w:name w:val="Intense Reference"/>
    <w:uiPriority w:val="32"/>
    <w:qFormat/>
    <w:rsid w:val="00F9392E"/>
    <w:rPr>
      <w:rFonts w:asciiTheme="minorHAnsi" w:eastAsiaTheme="minorEastAsia" w:hAnsiTheme="minorHAnsi" w:cstheme="minorBidi"/>
      <w:b/>
      <w:bCs/>
      <w:i/>
      <w:iCs/>
      <w:color w:val="213F42" w:themeColor="accent2" w:themeShade="7F"/>
    </w:rPr>
  </w:style>
  <w:style w:type="character" w:styleId="KitapBal">
    <w:name w:val="Book Title"/>
    <w:uiPriority w:val="33"/>
    <w:qFormat/>
    <w:rsid w:val="00F9392E"/>
    <w:rPr>
      <w:caps/>
      <w:color w:val="213F42" w:themeColor="accent2" w:themeShade="7F"/>
      <w:spacing w:val="5"/>
      <w:u w:color="213F42" w:themeColor="accent2" w:themeShade="7F"/>
    </w:rPr>
  </w:style>
  <w:style w:type="paragraph" w:styleId="TBal">
    <w:name w:val="TOC Heading"/>
    <w:basedOn w:val="Balk1"/>
    <w:next w:val="Normal"/>
    <w:uiPriority w:val="39"/>
    <w:semiHidden/>
    <w:unhideWhenUsed/>
    <w:qFormat/>
    <w:rsid w:val="00F9392E"/>
    <w:pPr>
      <w:outlineLvl w:val="9"/>
    </w:pPr>
  </w:style>
  <w:style w:type="character" w:customStyle="1" w:styleId="AralkYokChar">
    <w:name w:val="Aralık Yok Char"/>
    <w:basedOn w:val="VarsaylanParagrafYazTipi"/>
    <w:link w:val="AralkYok"/>
    <w:uiPriority w:val="1"/>
    <w:rsid w:val="00F9392E"/>
  </w:style>
  <w:style w:type="character" w:styleId="Kpr">
    <w:name w:val="Hyperlink"/>
    <w:basedOn w:val="VarsaylanParagrafYazTipi"/>
    <w:uiPriority w:val="99"/>
    <w:semiHidden/>
    <w:unhideWhenUsed/>
    <w:rsid w:val="00865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3920">
      <w:bodyDiv w:val="1"/>
      <w:marLeft w:val="0"/>
      <w:marRight w:val="0"/>
      <w:marTop w:val="0"/>
      <w:marBottom w:val="0"/>
      <w:divBdr>
        <w:top w:val="none" w:sz="0" w:space="0" w:color="auto"/>
        <w:left w:val="none" w:sz="0" w:space="0" w:color="auto"/>
        <w:bottom w:val="none" w:sz="0" w:space="0" w:color="auto"/>
        <w:right w:val="none" w:sz="0" w:space="0" w:color="auto"/>
      </w:divBdr>
    </w:div>
    <w:div w:id="224488451">
      <w:bodyDiv w:val="1"/>
      <w:marLeft w:val="0"/>
      <w:marRight w:val="0"/>
      <w:marTop w:val="0"/>
      <w:marBottom w:val="0"/>
      <w:divBdr>
        <w:top w:val="none" w:sz="0" w:space="0" w:color="auto"/>
        <w:left w:val="none" w:sz="0" w:space="0" w:color="auto"/>
        <w:bottom w:val="none" w:sz="0" w:space="0" w:color="auto"/>
        <w:right w:val="none" w:sz="0" w:space="0" w:color="auto"/>
      </w:divBdr>
    </w:div>
    <w:div w:id="273824995">
      <w:bodyDiv w:val="1"/>
      <w:marLeft w:val="0"/>
      <w:marRight w:val="0"/>
      <w:marTop w:val="0"/>
      <w:marBottom w:val="0"/>
      <w:divBdr>
        <w:top w:val="none" w:sz="0" w:space="0" w:color="auto"/>
        <w:left w:val="none" w:sz="0" w:space="0" w:color="auto"/>
        <w:bottom w:val="none" w:sz="0" w:space="0" w:color="auto"/>
        <w:right w:val="none" w:sz="0" w:space="0" w:color="auto"/>
      </w:divBdr>
    </w:div>
    <w:div w:id="1272859620">
      <w:bodyDiv w:val="1"/>
      <w:marLeft w:val="0"/>
      <w:marRight w:val="0"/>
      <w:marTop w:val="0"/>
      <w:marBottom w:val="0"/>
      <w:divBdr>
        <w:top w:val="none" w:sz="0" w:space="0" w:color="auto"/>
        <w:left w:val="none" w:sz="0" w:space="0" w:color="auto"/>
        <w:bottom w:val="none" w:sz="0" w:space="0" w:color="auto"/>
        <w:right w:val="none" w:sz="0" w:space="0" w:color="auto"/>
      </w:divBdr>
    </w:div>
    <w:div w:id="1430858075">
      <w:bodyDiv w:val="1"/>
      <w:marLeft w:val="0"/>
      <w:marRight w:val="0"/>
      <w:marTop w:val="0"/>
      <w:marBottom w:val="0"/>
      <w:divBdr>
        <w:top w:val="none" w:sz="0" w:space="0" w:color="auto"/>
        <w:left w:val="none" w:sz="0" w:space="0" w:color="auto"/>
        <w:bottom w:val="none" w:sz="0" w:space="0" w:color="auto"/>
        <w:right w:val="none" w:sz="0" w:space="0" w:color="auto"/>
      </w:divBdr>
    </w:div>
    <w:div w:id="181039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Şehir Hayatı">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4B637-10CB-41CC-A197-75E4FE9E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3330</Words>
  <Characters>18987</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GUNDUZ</dc:creator>
  <cp:lastModifiedBy>Mustafa YILDIZ06</cp:lastModifiedBy>
  <cp:revision>2</cp:revision>
  <cp:lastPrinted>2018-03-06T12:45:00Z</cp:lastPrinted>
  <dcterms:created xsi:type="dcterms:W3CDTF">2018-12-20T15:48:00Z</dcterms:created>
  <dcterms:modified xsi:type="dcterms:W3CDTF">2018-12-20T15:48:00Z</dcterms:modified>
</cp:coreProperties>
</file>