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0368" w:type="dxa"/>
        <w:jc w:val="center"/>
        <w:tblLook w:val="04A0" w:firstRow="1" w:lastRow="0" w:firstColumn="1" w:lastColumn="0" w:noHBand="0" w:noVBand="1"/>
      </w:tblPr>
      <w:tblGrid>
        <w:gridCol w:w="2986"/>
        <w:gridCol w:w="7382"/>
      </w:tblGrid>
      <w:tr w:rsidR="00887B27" w:rsidRPr="00887B27" w:rsidTr="000156BF">
        <w:trPr>
          <w:trHeight w:val="247"/>
          <w:jc w:val="center"/>
        </w:trPr>
        <w:tc>
          <w:tcPr>
            <w:tcW w:w="10368" w:type="dxa"/>
            <w:gridSpan w:val="2"/>
            <w:shd w:val="clear" w:color="auto" w:fill="E5B8B7" w:themeFill="accent2" w:themeFillTint="66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Ek 2- </w:t>
            </w: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 Başvuru Formu</w:t>
            </w: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10368" w:type="dxa"/>
            <w:gridSpan w:val="2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 Yürütücü Bilgileri</w:t>
            </w: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576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 Adı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555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Okul İletişim Bilgileri 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564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 İletişim Bilgileri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Koordinatör İletişim Bilgileri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70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 Konusu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689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 Adı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699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 Gerekçesi ve Amacı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 Süresi, Başlangıç ve Bitiş Tarihleri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718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 Hedef Kitlesi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24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Proje Paydaşları ve İş Birliği 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977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Projeden Beklenen Sonuçlar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1558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 Faaliyetleri/ Görünürlük Çalışmaları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887B27" w:rsidRPr="00887B27" w:rsidTr="001D3661">
        <w:trPr>
          <w:trHeight w:val="781"/>
          <w:jc w:val="center"/>
        </w:trPr>
        <w:tc>
          <w:tcPr>
            <w:tcW w:w="2986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 Toplam Bütçesi</w:t>
            </w:r>
          </w:p>
        </w:tc>
        <w:tc>
          <w:tcPr>
            <w:tcW w:w="7382" w:type="dxa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957"/>
        <w:tblW w:w="10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867"/>
        <w:gridCol w:w="1011"/>
        <w:gridCol w:w="1469"/>
        <w:gridCol w:w="2287"/>
      </w:tblGrid>
      <w:tr w:rsidR="00887B27" w:rsidRPr="00887B27" w:rsidTr="00165ADE">
        <w:trPr>
          <w:trHeight w:val="536"/>
        </w:trPr>
        <w:tc>
          <w:tcPr>
            <w:tcW w:w="1026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8B7" w:themeFill="accent2" w:themeFillTint="66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Ek 3</w:t>
            </w:r>
          </w:p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Faaliyet Bütçe Tablosu</w:t>
            </w: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Giderler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79" w:right="2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 Maliyet(TL)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60" w:right="25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  <w:r w:rsidR="0094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Maliyet</w:t>
            </w:r>
            <w:r w:rsidR="0094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(TL)</w:t>
            </w: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60" w:right="6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7B27" w:rsidRPr="00887B27" w:rsidTr="00165ADE">
        <w:trPr>
          <w:trHeight w:val="536"/>
        </w:trPr>
        <w:tc>
          <w:tcPr>
            <w:tcW w:w="46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5ADE" w:rsidRPr="00887B27" w:rsidTr="00165ADE">
        <w:trPr>
          <w:trHeight w:val="536"/>
        </w:trPr>
        <w:tc>
          <w:tcPr>
            <w:tcW w:w="10269" w:type="dxa"/>
            <w:gridSpan w:val="5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165ADE" w:rsidRPr="00165ADE" w:rsidRDefault="00165ADE" w:rsidP="00165A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</w:pPr>
          </w:p>
          <w:p w:rsidR="00165ADE" w:rsidRPr="00165ADE" w:rsidRDefault="00165ADE" w:rsidP="000156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</w:pPr>
            <w:r w:rsidRPr="00165AD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 xml:space="preserve">Not: </w:t>
            </w:r>
            <w:r w:rsidRPr="00165ADE"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 xml:space="preserve">Proje başvuru formu </w:t>
            </w:r>
            <w:r w:rsidR="000156BF"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 xml:space="preserve">ütçe Faaliyet Tablosu </w:t>
            </w:r>
            <w:r w:rsidR="007B68C7"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>dâhil</w:t>
            </w:r>
            <w:r>
              <w:rPr>
                <w:rFonts w:ascii="Times New Roman" w:hAnsi="Times New Roman"/>
                <w:iCs/>
                <w:sz w:val="24"/>
                <w:szCs w:val="24"/>
                <w:lang w:eastAsia="tr-TR"/>
              </w:rPr>
              <w:t xml:space="preserve"> </w:t>
            </w:r>
            <w:r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/>
              </w:rPr>
              <w:t>en fazla altı (6)</w:t>
            </w:r>
            <w:r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 xml:space="preserve"> sayfa olmalıdır</w:t>
            </w:r>
            <w:r w:rsidRPr="00165ADE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>.</w:t>
            </w:r>
            <w:r w:rsidR="009D1BF6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 xml:space="preserve"> Başvuru formu ve Faaliyet Bütçe Tablosu sisteme </w:t>
            </w:r>
            <w:r w:rsidR="009D1BF6"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>ayrı ayrı değil</w:t>
            </w:r>
            <w:r w:rsidR="009D1BF6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 xml:space="preserve"> </w:t>
            </w:r>
            <w:r w:rsidR="009D1BF6" w:rsidRPr="009D1B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 w:bidi="en-US"/>
              </w:rPr>
              <w:t>bir belge olarak kaydedilmelidir</w:t>
            </w:r>
            <w:r w:rsidR="009D1BF6">
              <w:rPr>
                <w:rFonts w:ascii="Times New Roman" w:hAnsi="Times New Roman"/>
                <w:iCs/>
                <w:sz w:val="24"/>
                <w:szCs w:val="24"/>
                <w:lang w:eastAsia="tr-TR" w:bidi="en-US"/>
              </w:rPr>
              <w:t>.</w:t>
            </w:r>
          </w:p>
          <w:p w:rsidR="00165ADE" w:rsidRPr="00887B27" w:rsidRDefault="00165ADE" w:rsidP="00887B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29" w:right="1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EA3AB3" w:rsidRPr="00887B27" w:rsidRDefault="00EA3AB3" w:rsidP="00165ADE"/>
    <w:sectPr w:rsidR="00EA3AB3" w:rsidRPr="00887B27" w:rsidSect="00C0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B9" w:rsidRDefault="00A368B9" w:rsidP="007D5741">
      <w:pPr>
        <w:spacing w:after="0" w:line="240" w:lineRule="auto"/>
      </w:pPr>
      <w:r>
        <w:separator/>
      </w:r>
    </w:p>
  </w:endnote>
  <w:endnote w:type="continuationSeparator" w:id="0">
    <w:p w:rsidR="00A368B9" w:rsidRDefault="00A368B9" w:rsidP="007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B9" w:rsidRDefault="00A368B9" w:rsidP="007D5741">
      <w:pPr>
        <w:spacing w:after="0" w:line="240" w:lineRule="auto"/>
      </w:pPr>
      <w:r>
        <w:separator/>
      </w:r>
    </w:p>
  </w:footnote>
  <w:footnote w:type="continuationSeparator" w:id="0">
    <w:p w:rsidR="00A368B9" w:rsidRDefault="00A368B9" w:rsidP="007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1" w:rsidRDefault="007D5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7"/>
    <w:rsid w:val="000156BF"/>
    <w:rsid w:val="00086BAC"/>
    <w:rsid w:val="000A733D"/>
    <w:rsid w:val="00165ADE"/>
    <w:rsid w:val="002063CC"/>
    <w:rsid w:val="007B68C7"/>
    <w:rsid w:val="007D5741"/>
    <w:rsid w:val="00816394"/>
    <w:rsid w:val="00887B27"/>
    <w:rsid w:val="00947997"/>
    <w:rsid w:val="009D1BF6"/>
    <w:rsid w:val="00A368B9"/>
    <w:rsid w:val="00AC7667"/>
    <w:rsid w:val="00C011A3"/>
    <w:rsid w:val="00E405BC"/>
    <w:rsid w:val="00EA3AB3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87B27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741"/>
  </w:style>
  <w:style w:type="paragraph" w:styleId="Altbilgi">
    <w:name w:val="footer"/>
    <w:basedOn w:val="Normal"/>
    <w:link w:val="Al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87B27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741"/>
  </w:style>
  <w:style w:type="paragraph" w:styleId="Altbilgi">
    <w:name w:val="footer"/>
    <w:basedOn w:val="Normal"/>
    <w:link w:val="Al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CEVIZCI</dc:creator>
  <cp:lastModifiedBy>CEVİZCİ</cp:lastModifiedBy>
  <cp:revision>2</cp:revision>
  <dcterms:created xsi:type="dcterms:W3CDTF">2021-05-03T10:22:00Z</dcterms:created>
  <dcterms:modified xsi:type="dcterms:W3CDTF">2021-05-03T10:22:00Z</dcterms:modified>
</cp:coreProperties>
</file>